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9A8" w:rsidRDefault="00D82672" w:rsidP="00324FB5">
      <w:pPr>
        <w:rPr>
          <w:rFonts w:ascii="Times New Roman" w:hAnsi="Times New Roman" w:cs="Times New Roman"/>
          <w:b/>
          <w:bCs/>
          <w:sz w:val="28"/>
          <w:szCs w:val="28"/>
        </w:rPr>
      </w:pPr>
      <w:r>
        <w:rPr>
          <w:rFonts w:ascii="Times New Roman" w:hAnsi="Times New Roman" w:cs="Times New Roman"/>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25pt;height:692.25pt">
            <v:imagedata r:id="rId5" o:title="р1"/>
          </v:shape>
        </w:pict>
      </w:r>
    </w:p>
    <w:p w:rsidR="00881B00" w:rsidRDefault="00881B00" w:rsidP="00324FB5">
      <w:pPr>
        <w:rPr>
          <w:rFonts w:ascii="Times New Roman" w:hAnsi="Times New Roman" w:cs="Times New Roman"/>
          <w:b/>
          <w:bCs/>
          <w:sz w:val="28"/>
          <w:szCs w:val="28"/>
        </w:rPr>
      </w:pPr>
    </w:p>
    <w:p w:rsidR="00D82672" w:rsidRDefault="00D82672" w:rsidP="00324FB5">
      <w:pPr>
        <w:rPr>
          <w:rFonts w:ascii="Times New Roman" w:hAnsi="Times New Roman" w:cs="Times New Roman"/>
          <w:sz w:val="28"/>
          <w:szCs w:val="28"/>
        </w:rPr>
      </w:pPr>
      <w:r>
        <w:rPr>
          <w:rFonts w:ascii="Times New Roman" w:hAnsi="Times New Roman" w:cs="Times New Roman"/>
          <w:b/>
          <w:bCs/>
          <w:sz w:val="28"/>
          <w:szCs w:val="28"/>
        </w:rPr>
        <w:lastRenderedPageBreak/>
        <w:pict>
          <v:shape id="_x0000_i1026" type="#_x0000_t75" style="width:503.25pt;height:692.25pt">
            <v:imagedata r:id="rId6" o:title="р2"/>
          </v:shape>
        </w:pict>
      </w:r>
    </w:p>
    <w:p w:rsidR="00881B00" w:rsidRDefault="00881B00" w:rsidP="00324FB5">
      <w:pPr>
        <w:rPr>
          <w:rFonts w:ascii="Times New Roman" w:hAnsi="Times New Roman" w:cs="Times New Roman"/>
          <w:sz w:val="28"/>
          <w:szCs w:val="28"/>
        </w:rPr>
      </w:pPr>
    </w:p>
    <w:p w:rsidR="00881B00" w:rsidRDefault="00881B00" w:rsidP="00057963">
      <w:pPr>
        <w:tabs>
          <w:tab w:val="left" w:pos="1110"/>
        </w:tabs>
        <w:rPr>
          <w:rFonts w:ascii="Times New Roman" w:hAnsi="Times New Roman" w:cs="Times New Roman"/>
          <w:sz w:val="28"/>
          <w:szCs w:val="28"/>
        </w:rPr>
      </w:pPr>
      <w:bookmarkStart w:id="0" w:name="_GoBack"/>
      <w:bookmarkEnd w:id="0"/>
      <w:r>
        <w:rPr>
          <w:rFonts w:ascii="Times New Roman" w:hAnsi="Times New Roman" w:cs="Times New Roman"/>
          <w:sz w:val="26"/>
          <w:szCs w:val="26"/>
        </w:rPr>
        <w:lastRenderedPageBreak/>
        <w:t xml:space="preserve">                                          </w:t>
      </w:r>
      <w:r w:rsidRPr="005D02DC">
        <w:rPr>
          <w:rFonts w:ascii="Times New Roman" w:hAnsi="Times New Roman" w:cs="Times New Roman"/>
          <w:b/>
          <w:bCs/>
          <w:sz w:val="28"/>
          <w:szCs w:val="28"/>
        </w:rPr>
        <w:t>1</w:t>
      </w:r>
      <w:r>
        <w:rPr>
          <w:rFonts w:ascii="Times New Roman" w:hAnsi="Times New Roman" w:cs="Times New Roman"/>
          <w:sz w:val="28"/>
          <w:szCs w:val="28"/>
        </w:rPr>
        <w:t>.</w:t>
      </w:r>
      <w:r w:rsidRPr="00BE36E6">
        <w:rPr>
          <w:rFonts w:ascii="Times New Roman" w:hAnsi="Times New Roman" w:cs="Times New Roman"/>
          <w:b/>
          <w:bCs/>
          <w:sz w:val="28"/>
          <w:szCs w:val="28"/>
        </w:rPr>
        <w:t xml:space="preserve">Пояснительная записка                  </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xml:space="preserve">      Каждый человек мечтает хоть иногда вернуть</w:t>
      </w:r>
      <w:r w:rsidR="00641C06">
        <w:rPr>
          <w:rFonts w:ascii="Times New Roman" w:hAnsi="Times New Roman" w:cs="Times New Roman"/>
          <w:sz w:val="26"/>
          <w:szCs w:val="26"/>
        </w:rPr>
        <w:t xml:space="preserve">ся </w:t>
      </w:r>
      <w:proofErr w:type="gramStart"/>
      <w:r w:rsidRPr="00A069A8">
        <w:rPr>
          <w:rFonts w:ascii="Times New Roman" w:hAnsi="Times New Roman" w:cs="Times New Roman"/>
          <w:sz w:val="26"/>
          <w:szCs w:val="26"/>
        </w:rPr>
        <w:t>в  мир</w:t>
      </w:r>
      <w:proofErr w:type="gramEnd"/>
      <w:r w:rsidRPr="00A069A8">
        <w:rPr>
          <w:rFonts w:ascii="Times New Roman" w:hAnsi="Times New Roman" w:cs="Times New Roman"/>
          <w:sz w:val="26"/>
          <w:szCs w:val="26"/>
        </w:rPr>
        <w:t xml:space="preserve"> детства, ощутить себя беззаботным, открытым миру, всему хорошему, что есть в нём, смотреть в будущее с замиранием сердца, мечтать о прекрасном в своей жизни. Какой мы, взрослые, сделаем для ребенка эту окружающую жизнь, таким он и вырастет. От нас зависит содержание жизнедеятельности маленького человека, развитие его способностей, раскрытие творческих сил. Результат воспитательного процесса у детей развивается кругозор, воображение, внимание, стремление придумать, мысленно создать образ, а затем воплотить его в материале.</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xml:space="preserve">    Выявление и развитие творческих способностей ребенка, его самореализация находят своё проявление в работе мастерской по изготовлению игрушек. Создание игрушки- </w:t>
      </w:r>
      <w:proofErr w:type="gramStart"/>
      <w:r w:rsidRPr="00A069A8">
        <w:rPr>
          <w:rFonts w:ascii="Times New Roman" w:hAnsi="Times New Roman" w:cs="Times New Roman"/>
          <w:sz w:val="26"/>
          <w:szCs w:val="26"/>
        </w:rPr>
        <w:t>это  непрерывная</w:t>
      </w:r>
      <w:proofErr w:type="gramEnd"/>
      <w:r w:rsidRPr="00A069A8">
        <w:rPr>
          <w:rFonts w:ascii="Times New Roman" w:hAnsi="Times New Roman" w:cs="Times New Roman"/>
          <w:sz w:val="26"/>
          <w:szCs w:val="26"/>
        </w:rPr>
        <w:t xml:space="preserve"> и многосторонняя игра, способная увлечь ребёнка на долгие годы. Искусство изготовления игрушек -  один из древнейших видов народного художественного творчества, украшающий быт, радующий глаз. Традиционные народные игрушки сохранились до наших дней, придя к нам из далёких времён.</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xml:space="preserve">    Дополнительная образовательная пр</w:t>
      </w:r>
      <w:r w:rsidR="00641C06">
        <w:rPr>
          <w:rFonts w:ascii="Times New Roman" w:hAnsi="Times New Roman" w:cs="Times New Roman"/>
          <w:sz w:val="26"/>
          <w:szCs w:val="26"/>
        </w:rPr>
        <w:t>ограмма творческой мастерской «</w:t>
      </w:r>
      <w:r w:rsidRPr="00A069A8">
        <w:rPr>
          <w:rFonts w:ascii="Times New Roman" w:hAnsi="Times New Roman" w:cs="Times New Roman"/>
          <w:sz w:val="26"/>
          <w:szCs w:val="26"/>
        </w:rPr>
        <w:t>Мягкая игрушка» имеет художественную направленность и является модифицированной. Она предназначена для работы с детьми младшего, среднего и старшего школьного возраста.</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xml:space="preserve">     В современном, быстро меняющемся мире возникает необходимость позаботиться об укреплении связей ребенка с природой и </w:t>
      </w:r>
      <w:proofErr w:type="gramStart"/>
      <w:r w:rsidRPr="00A069A8">
        <w:rPr>
          <w:rFonts w:ascii="Times New Roman" w:hAnsi="Times New Roman" w:cs="Times New Roman"/>
          <w:sz w:val="26"/>
          <w:szCs w:val="26"/>
        </w:rPr>
        <w:t>культурой,  трудом</w:t>
      </w:r>
      <w:proofErr w:type="gramEnd"/>
      <w:r w:rsidRPr="00A069A8">
        <w:rPr>
          <w:rFonts w:ascii="Times New Roman" w:hAnsi="Times New Roman" w:cs="Times New Roman"/>
          <w:sz w:val="26"/>
          <w:szCs w:val="26"/>
        </w:rPr>
        <w:t xml:space="preserve"> и искусством. Первое наше знакомство с миром, его познание и понимание проходят через игрушку. Это своеобразная школа чувств, которая активизирует мысли, фантазию, речь, память, эмоции, прививает любовь к прекрасному, она служит целям умственного, нравственного и эстетического воспитания.</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xml:space="preserve">     Мягкая игрушка – это один из таких </w:t>
      </w:r>
      <w:proofErr w:type="gramStart"/>
      <w:r w:rsidRPr="00A069A8">
        <w:rPr>
          <w:rFonts w:ascii="Times New Roman" w:hAnsi="Times New Roman" w:cs="Times New Roman"/>
          <w:sz w:val="26"/>
          <w:szCs w:val="26"/>
        </w:rPr>
        <w:t>видов  декоративно</w:t>
      </w:r>
      <w:proofErr w:type="gramEnd"/>
      <w:r w:rsidRPr="00A069A8">
        <w:rPr>
          <w:rFonts w:ascii="Times New Roman" w:hAnsi="Times New Roman" w:cs="Times New Roman"/>
          <w:sz w:val="26"/>
          <w:szCs w:val="26"/>
        </w:rPr>
        <w:t>-прикладного искусства, в котором сочетаются различные элементы рукоделия: шитье, вышивка, аппликация. Работа с мягкой игрушкой помогает ребенку развить воображение, чувство формы и цвета, точность и аккуратность, трудолюбие, познакомит с традициями русского народного художественного творчества. Познание народных традиций вырабатывает уважение к русской культуре, вооружает способностью понимать язык народного искусства. В этом и заключается актуальность данной дополнительной образовательной программы.</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xml:space="preserve">     В наше время технического прогресса построение образовательного процесса не может оставаться на прежнем уровне. Поэтому </w:t>
      </w:r>
      <w:proofErr w:type="gramStart"/>
      <w:r w:rsidRPr="00A069A8">
        <w:rPr>
          <w:rFonts w:ascii="Times New Roman" w:hAnsi="Times New Roman" w:cs="Times New Roman"/>
          <w:sz w:val="26"/>
          <w:szCs w:val="26"/>
        </w:rPr>
        <w:t>педагог  в</w:t>
      </w:r>
      <w:proofErr w:type="gramEnd"/>
      <w:r w:rsidRPr="00A069A8">
        <w:rPr>
          <w:rFonts w:ascii="Times New Roman" w:hAnsi="Times New Roman" w:cs="Times New Roman"/>
          <w:sz w:val="26"/>
          <w:szCs w:val="26"/>
        </w:rPr>
        <w:t xml:space="preserve">  своей работе должен использовать новые технологии, методики. При освоении данной программы активно используется метод творческого проекта. Научить </w:t>
      </w:r>
      <w:proofErr w:type="gramStart"/>
      <w:r w:rsidRPr="00A069A8">
        <w:rPr>
          <w:rFonts w:ascii="Times New Roman" w:hAnsi="Times New Roman" w:cs="Times New Roman"/>
          <w:sz w:val="26"/>
          <w:szCs w:val="26"/>
        </w:rPr>
        <w:t>всему,  вызвать</w:t>
      </w:r>
      <w:proofErr w:type="gramEnd"/>
      <w:r w:rsidRPr="00A069A8">
        <w:rPr>
          <w:rFonts w:ascii="Times New Roman" w:hAnsi="Times New Roman" w:cs="Times New Roman"/>
          <w:sz w:val="26"/>
          <w:szCs w:val="26"/>
        </w:rPr>
        <w:t xml:space="preserve"> интерес  к творчеству, пробудить желание творить самостоятельно – одна из главных задач педагога. И, как показывает практика, увлечение воспитанниц поначалу лишь непосредственным изготовлением предлагаемых образцов игрушек постепенно перерастает в стремление самим придумывать и решать образ, а затем воплощать его в материал. В этом и состоит новизна данной программы.</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xml:space="preserve">      Новизна данной программы заключается также и в ее практической значимости: она открывает большие возможности </w:t>
      </w:r>
      <w:proofErr w:type="spellStart"/>
      <w:r w:rsidRPr="00A069A8">
        <w:rPr>
          <w:rFonts w:ascii="Times New Roman" w:hAnsi="Times New Roman" w:cs="Times New Roman"/>
          <w:sz w:val="26"/>
          <w:szCs w:val="26"/>
        </w:rPr>
        <w:t>профориентационной</w:t>
      </w:r>
      <w:proofErr w:type="spellEnd"/>
      <w:r w:rsidRPr="00A069A8">
        <w:rPr>
          <w:rFonts w:ascii="Times New Roman" w:hAnsi="Times New Roman" w:cs="Times New Roman"/>
          <w:sz w:val="26"/>
          <w:szCs w:val="26"/>
        </w:rPr>
        <w:t xml:space="preserve"> и трудовой деятельности каждом</w:t>
      </w:r>
      <w:r w:rsidR="00641C06">
        <w:rPr>
          <w:rFonts w:ascii="Times New Roman" w:hAnsi="Times New Roman" w:cs="Times New Roman"/>
          <w:sz w:val="26"/>
          <w:szCs w:val="26"/>
        </w:rPr>
        <w:t>у, участвующему в ее реализации, занятия проводятся в дистанционной форме.</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xml:space="preserve">Педагогическая целесообразность программы основывается на преподавании </w:t>
      </w:r>
      <w:proofErr w:type="spellStart"/>
      <w:r w:rsidRPr="00A069A8">
        <w:rPr>
          <w:rFonts w:ascii="Times New Roman" w:hAnsi="Times New Roman" w:cs="Times New Roman"/>
          <w:sz w:val="26"/>
          <w:szCs w:val="26"/>
        </w:rPr>
        <w:t>теоритического</w:t>
      </w:r>
      <w:proofErr w:type="spellEnd"/>
      <w:r w:rsidRPr="00A069A8">
        <w:rPr>
          <w:rFonts w:ascii="Times New Roman" w:hAnsi="Times New Roman" w:cs="Times New Roman"/>
          <w:sz w:val="26"/>
          <w:szCs w:val="26"/>
        </w:rPr>
        <w:t xml:space="preserve"> материала параллельно с формированием практических навыков у детей. Мастерство рукоделия детей развивается на разных уровнях: репродуктивном, </w:t>
      </w:r>
      <w:r w:rsidRPr="00A069A8">
        <w:rPr>
          <w:rFonts w:ascii="Times New Roman" w:hAnsi="Times New Roman" w:cs="Times New Roman"/>
          <w:sz w:val="26"/>
          <w:szCs w:val="26"/>
        </w:rPr>
        <w:lastRenderedPageBreak/>
        <w:t xml:space="preserve">репродуктивно-творческом и творческом. Все три уровня одинаково важны в образовательном процессе. Данные уровни могут не соответствовать годам обучения, так как одни дети к концу первого года обучения могут работать на репродуктивном и репродуктивно-творческом уровнях, а другие и на третьем году обучения продолжают </w:t>
      </w:r>
      <w:proofErr w:type="gramStart"/>
      <w:r w:rsidRPr="00A069A8">
        <w:rPr>
          <w:rFonts w:ascii="Times New Roman" w:hAnsi="Times New Roman" w:cs="Times New Roman"/>
          <w:sz w:val="26"/>
          <w:szCs w:val="26"/>
        </w:rPr>
        <w:t>работать  на</w:t>
      </w:r>
      <w:proofErr w:type="gramEnd"/>
      <w:r w:rsidRPr="00A069A8">
        <w:rPr>
          <w:rFonts w:ascii="Times New Roman" w:hAnsi="Times New Roman" w:cs="Times New Roman"/>
          <w:sz w:val="26"/>
          <w:szCs w:val="26"/>
        </w:rPr>
        <w:t xml:space="preserve"> репродуктивном уровне.</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xml:space="preserve">        В процессе занятий, накапливая практический опыт в изготовлении игрушек, учащиеся от простых изделий постепенно переходят к освоению более сложных образцов. Вначале рекомендуется проработать простые модели. Это плоские игрушки из плотных тканей сукна, драпа, украшенные аппликацией, тесьмой. При выполнении этих моделей дети осваивают швы (шов «вперед иголку», петельный шов, «через край»), с помощью которых соединяют детали игрушек, приучаются к аккуратности выполнения лицевых швов, получают навыки в декоративном оформлении игрушек. Работа над игрушками из меха дает навыки в изготовлении объемных и плоских моделей.</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xml:space="preserve">        Чтобы помочь ребенку сделать правильный выбор, предлагаются наглядные пособия (рисунки, фотографии, поделки).</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xml:space="preserve">        Младшим школьникам предлагаются легкие в изготовлении игрушки, с минимальным </w:t>
      </w:r>
      <w:proofErr w:type="gramStart"/>
      <w:r w:rsidRPr="00A069A8">
        <w:rPr>
          <w:rFonts w:ascii="Times New Roman" w:hAnsi="Times New Roman" w:cs="Times New Roman"/>
          <w:sz w:val="26"/>
          <w:szCs w:val="26"/>
        </w:rPr>
        <w:t>количеством  деталей</w:t>
      </w:r>
      <w:proofErr w:type="gramEnd"/>
      <w:r w:rsidRPr="00A069A8">
        <w:rPr>
          <w:rFonts w:ascii="Times New Roman" w:hAnsi="Times New Roman" w:cs="Times New Roman"/>
          <w:sz w:val="26"/>
          <w:szCs w:val="26"/>
        </w:rPr>
        <w:t>.</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b/>
          <w:bCs/>
          <w:sz w:val="26"/>
          <w:szCs w:val="26"/>
        </w:rPr>
        <w:t>Цель программы</w:t>
      </w:r>
      <w:r w:rsidRPr="00A069A8">
        <w:rPr>
          <w:rFonts w:ascii="Times New Roman" w:hAnsi="Times New Roman" w:cs="Times New Roman"/>
          <w:sz w:val="26"/>
          <w:szCs w:val="26"/>
        </w:rPr>
        <w:t xml:space="preserve"> – развитие художественно-творческих способностей каждого ребенка в процессе постижения мастерства традиционного русского рукоделия.</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b/>
          <w:bCs/>
          <w:sz w:val="26"/>
          <w:szCs w:val="26"/>
        </w:rPr>
        <w:t>Задачи</w:t>
      </w:r>
      <w:r w:rsidRPr="00A069A8">
        <w:rPr>
          <w:rFonts w:ascii="Times New Roman" w:hAnsi="Times New Roman" w:cs="Times New Roman"/>
          <w:sz w:val="26"/>
          <w:szCs w:val="26"/>
        </w:rPr>
        <w:t>:</w:t>
      </w:r>
    </w:p>
    <w:p w:rsidR="00881B00" w:rsidRPr="00A069A8" w:rsidRDefault="00881B00" w:rsidP="00A069A8">
      <w:pPr>
        <w:tabs>
          <w:tab w:val="left" w:pos="1110"/>
        </w:tabs>
        <w:spacing w:after="0" w:line="240" w:lineRule="atLeast"/>
        <w:jc w:val="both"/>
        <w:rPr>
          <w:rFonts w:ascii="Times New Roman" w:hAnsi="Times New Roman" w:cs="Times New Roman"/>
          <w:i/>
          <w:iCs/>
          <w:sz w:val="26"/>
          <w:szCs w:val="26"/>
          <w:u w:val="single"/>
        </w:rPr>
      </w:pPr>
      <w:r w:rsidRPr="00A069A8">
        <w:rPr>
          <w:rFonts w:ascii="Times New Roman" w:hAnsi="Times New Roman" w:cs="Times New Roman"/>
          <w:i/>
          <w:iCs/>
          <w:sz w:val="26"/>
          <w:szCs w:val="26"/>
          <w:u w:val="single"/>
        </w:rPr>
        <w:t>Обучающие</w:t>
      </w:r>
    </w:p>
    <w:p w:rsidR="00881B00" w:rsidRPr="00A069A8" w:rsidRDefault="00881B00" w:rsidP="00A069A8">
      <w:pPr>
        <w:tabs>
          <w:tab w:val="left" w:pos="1110"/>
        </w:tabs>
        <w:spacing w:after="0" w:line="240" w:lineRule="atLeast"/>
        <w:ind w:left="450"/>
        <w:jc w:val="both"/>
        <w:rPr>
          <w:rFonts w:ascii="Times New Roman" w:hAnsi="Times New Roman" w:cs="Times New Roman"/>
          <w:sz w:val="26"/>
          <w:szCs w:val="26"/>
        </w:rPr>
      </w:pPr>
      <w:r w:rsidRPr="00A069A8">
        <w:rPr>
          <w:rFonts w:ascii="Times New Roman" w:hAnsi="Times New Roman" w:cs="Times New Roman"/>
          <w:sz w:val="26"/>
          <w:szCs w:val="26"/>
        </w:rPr>
        <w:t>- привить интерес к мягкой игрушке и пробудить желание совершенствовать свои умения и навыки;</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познакомить с основами шитья и кроя, конструирования и моделирования</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proofErr w:type="gramStart"/>
      <w:r w:rsidRPr="00A069A8">
        <w:rPr>
          <w:rFonts w:ascii="Times New Roman" w:hAnsi="Times New Roman" w:cs="Times New Roman"/>
          <w:sz w:val="26"/>
          <w:szCs w:val="26"/>
        </w:rPr>
        <w:t>при  изготовлении</w:t>
      </w:r>
      <w:proofErr w:type="gramEnd"/>
      <w:r w:rsidRPr="00A069A8">
        <w:rPr>
          <w:rFonts w:ascii="Times New Roman" w:hAnsi="Times New Roman" w:cs="Times New Roman"/>
          <w:sz w:val="26"/>
          <w:szCs w:val="26"/>
        </w:rPr>
        <w:t xml:space="preserve"> мягкой игрушки;</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xml:space="preserve">- овладение искусством цветовых сочетаний, изучение возможностей </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xml:space="preserve">корректировки выкройки, изучение технологических процессов шитья </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игрушки, изучения приемов шитья на швейной машинке;</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xml:space="preserve">- научить применять полученные умения, навыки на практике, используя </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знания технологии изготовления мягкой игрушки.</w:t>
      </w:r>
    </w:p>
    <w:p w:rsidR="00881B00" w:rsidRPr="00A069A8" w:rsidRDefault="00881B00" w:rsidP="00A069A8">
      <w:pPr>
        <w:tabs>
          <w:tab w:val="left" w:pos="1110"/>
        </w:tabs>
        <w:spacing w:after="0" w:line="240" w:lineRule="atLeast"/>
        <w:jc w:val="both"/>
        <w:rPr>
          <w:rFonts w:ascii="Times New Roman" w:hAnsi="Times New Roman" w:cs="Times New Roman"/>
          <w:i/>
          <w:iCs/>
          <w:sz w:val="26"/>
          <w:szCs w:val="26"/>
          <w:u w:val="single"/>
        </w:rPr>
      </w:pPr>
      <w:r w:rsidRPr="00A069A8">
        <w:rPr>
          <w:rFonts w:ascii="Times New Roman" w:hAnsi="Times New Roman" w:cs="Times New Roman"/>
          <w:i/>
          <w:iCs/>
          <w:sz w:val="26"/>
          <w:szCs w:val="26"/>
          <w:u w:val="single"/>
        </w:rPr>
        <w:t>Развивающие</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xml:space="preserve">       - развить эстетический и художественный вкус, творческий потенциал;</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xml:space="preserve">       - развить психомоторные качества личности, мелкую моторику рук, глазомер, </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xml:space="preserve">         графические умения и навыки;</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xml:space="preserve">       - развить интерес к избранному виду деятельности.</w:t>
      </w:r>
    </w:p>
    <w:p w:rsidR="00881B00" w:rsidRPr="00A069A8" w:rsidRDefault="00881B00" w:rsidP="00A069A8">
      <w:pPr>
        <w:tabs>
          <w:tab w:val="left" w:pos="1110"/>
        </w:tabs>
        <w:spacing w:after="0" w:line="240" w:lineRule="atLeast"/>
        <w:jc w:val="both"/>
        <w:rPr>
          <w:rFonts w:ascii="Times New Roman" w:hAnsi="Times New Roman" w:cs="Times New Roman"/>
          <w:i/>
          <w:iCs/>
          <w:sz w:val="26"/>
          <w:szCs w:val="26"/>
          <w:u w:val="single"/>
        </w:rPr>
      </w:pPr>
      <w:r w:rsidRPr="00A069A8">
        <w:rPr>
          <w:rFonts w:ascii="Times New Roman" w:hAnsi="Times New Roman" w:cs="Times New Roman"/>
          <w:i/>
          <w:iCs/>
          <w:sz w:val="26"/>
          <w:szCs w:val="26"/>
          <w:u w:val="single"/>
        </w:rPr>
        <w:t>Воспитательные</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xml:space="preserve">       - приобщить к народной русской культуре и народному художественному</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xml:space="preserve">         творчеству;</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xml:space="preserve">       - воспитывать трудолюбие, аккуратность при выборе с материалами и </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xml:space="preserve">         инструментами;</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xml:space="preserve">      - дать возможность каждому ребенку проявить индивидуальность в</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xml:space="preserve">        художественном творчестве; </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xml:space="preserve">      - сформировать усидчивость и аккуратность.</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xml:space="preserve">    Отличительной особенностью настоящей программы является, прежде всего, её доступность: небольшие лоскутки материала и иголка с ниткой всегда есть под рукой. Этот вид декоративно-прикладного творчества вызывает светлые чувства: волнуют образцы, волнует радость созидания, такой труд доставляет наслаждение, приобщает к миру прекрасного в природе и искусстве; он помогает лучше разглядеть и узнать </w:t>
      </w:r>
      <w:r w:rsidRPr="00A069A8">
        <w:rPr>
          <w:rFonts w:ascii="Times New Roman" w:hAnsi="Times New Roman" w:cs="Times New Roman"/>
          <w:sz w:val="26"/>
          <w:szCs w:val="26"/>
        </w:rPr>
        <w:lastRenderedPageBreak/>
        <w:t>окружающий мир. Изготовление игрушки продуктивно: шьёшь – и обязательно что-то получится. Сшив игрушку, можно украсить интерьер, подарить её, а можно стать её другом и пошептаться с ней, когда одиноко.</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xml:space="preserve">      Учебные занятия строятся по принципу чередования видов деятельности. Сначала идет просмотр и выбор игрушки, построение выкройки, раскрой, смётка, затем сборка готового произведения (игрушки).</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xml:space="preserve">      Основные задачи первого года обучения:</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познакомить с технологией изготовления мягкой игрушки;</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освоением навыков работы с различными инструментами;</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выявление индивидуальных возможностей и наклонностей учащихся;</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помочь девочкам в развитии их вкуса и творческих способностей;</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побудить желание дальнейшего совершенствования в изготовлении мягкой игрушки.</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xml:space="preserve">     По окончании обучения </w:t>
      </w:r>
      <w:r w:rsidR="00641C06">
        <w:rPr>
          <w:rFonts w:ascii="Times New Roman" w:hAnsi="Times New Roman" w:cs="Times New Roman"/>
          <w:sz w:val="26"/>
          <w:szCs w:val="26"/>
        </w:rPr>
        <w:t>обучающиеся</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b/>
          <w:bCs/>
          <w:i/>
          <w:iCs/>
          <w:sz w:val="26"/>
          <w:szCs w:val="26"/>
        </w:rPr>
        <w:t>знают</w:t>
      </w:r>
      <w:r w:rsidRPr="00A069A8">
        <w:rPr>
          <w:rFonts w:ascii="Times New Roman" w:hAnsi="Times New Roman" w:cs="Times New Roman"/>
          <w:sz w:val="26"/>
          <w:szCs w:val="26"/>
        </w:rPr>
        <w:t>:</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правила техники безопасности и работы с инструментами;</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свойства и особенности материала;</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технику швов;</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технологию увеличения выкройки;</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способы хранения выкроек;</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-основы технологии раскроя, моделирования, оформления игрушек;</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технологию работы с мехом.</w:t>
      </w:r>
    </w:p>
    <w:p w:rsidR="00881B00" w:rsidRPr="00A069A8" w:rsidRDefault="00881B00" w:rsidP="00A069A8">
      <w:pPr>
        <w:tabs>
          <w:tab w:val="left" w:pos="1110"/>
        </w:tabs>
        <w:spacing w:after="0" w:line="240" w:lineRule="atLeast"/>
        <w:jc w:val="both"/>
        <w:rPr>
          <w:rFonts w:ascii="Times New Roman" w:hAnsi="Times New Roman" w:cs="Times New Roman"/>
          <w:b/>
          <w:bCs/>
          <w:i/>
          <w:iCs/>
          <w:sz w:val="26"/>
          <w:szCs w:val="26"/>
        </w:rPr>
      </w:pPr>
      <w:r w:rsidRPr="00A069A8">
        <w:rPr>
          <w:rFonts w:ascii="Times New Roman" w:hAnsi="Times New Roman" w:cs="Times New Roman"/>
          <w:b/>
          <w:bCs/>
          <w:i/>
          <w:iCs/>
          <w:sz w:val="26"/>
          <w:szCs w:val="26"/>
        </w:rPr>
        <w:t>умеют:</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выполнять швы в различной технике;</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выполнять графические работы;</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xml:space="preserve">- изготавливать простую игрушку из </w:t>
      </w:r>
      <w:proofErr w:type="spellStart"/>
      <w:r w:rsidRPr="00A069A8">
        <w:rPr>
          <w:rFonts w:ascii="Times New Roman" w:hAnsi="Times New Roman" w:cs="Times New Roman"/>
          <w:sz w:val="26"/>
          <w:szCs w:val="26"/>
        </w:rPr>
        <w:t>флиса</w:t>
      </w:r>
      <w:proofErr w:type="spellEnd"/>
      <w:r w:rsidRPr="00A069A8">
        <w:rPr>
          <w:rFonts w:ascii="Times New Roman" w:hAnsi="Times New Roman" w:cs="Times New Roman"/>
          <w:sz w:val="26"/>
          <w:szCs w:val="26"/>
        </w:rPr>
        <w:t>;</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шить комбинированную игрушку;</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-шить игрушку из меха (небольшую работу).</w:t>
      </w:r>
    </w:p>
    <w:p w:rsidR="00881B00" w:rsidRPr="00A069A8" w:rsidRDefault="00881B00" w:rsidP="00A069A8">
      <w:pPr>
        <w:tabs>
          <w:tab w:val="left" w:pos="1110"/>
        </w:tabs>
        <w:spacing w:after="0" w:line="240" w:lineRule="atLeast"/>
        <w:jc w:val="both"/>
        <w:rPr>
          <w:rFonts w:ascii="Times New Roman" w:hAnsi="Times New Roman" w:cs="Times New Roman"/>
          <w:b/>
          <w:bCs/>
          <w:i/>
          <w:iCs/>
          <w:sz w:val="26"/>
          <w:szCs w:val="26"/>
        </w:rPr>
      </w:pPr>
      <w:r w:rsidRPr="00A069A8">
        <w:rPr>
          <w:rFonts w:ascii="Times New Roman" w:hAnsi="Times New Roman" w:cs="Times New Roman"/>
          <w:b/>
          <w:bCs/>
          <w:i/>
          <w:iCs/>
          <w:sz w:val="26"/>
          <w:szCs w:val="26"/>
        </w:rPr>
        <w:t>Форма и режим занятий</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 xml:space="preserve">    Занятия проводятся </w:t>
      </w:r>
      <w:r w:rsidR="00641C06">
        <w:rPr>
          <w:rFonts w:ascii="Times New Roman" w:hAnsi="Times New Roman" w:cs="Times New Roman"/>
          <w:sz w:val="26"/>
          <w:szCs w:val="26"/>
        </w:rPr>
        <w:t>дистанционно.</w:t>
      </w:r>
    </w:p>
    <w:p w:rsidR="00881B00" w:rsidRPr="00641C06" w:rsidRDefault="00881B00" w:rsidP="00641C06">
      <w:pPr>
        <w:tabs>
          <w:tab w:val="left" w:pos="1110"/>
        </w:tabs>
        <w:spacing w:after="0" w:line="240" w:lineRule="atLeast"/>
        <w:jc w:val="both"/>
        <w:rPr>
          <w:rFonts w:ascii="Times New Roman" w:hAnsi="Times New Roman" w:cs="Times New Roman"/>
          <w:b/>
          <w:bCs/>
          <w:i/>
          <w:iCs/>
          <w:sz w:val="26"/>
          <w:szCs w:val="26"/>
        </w:rPr>
      </w:pPr>
      <w:r w:rsidRPr="00A069A8">
        <w:rPr>
          <w:rFonts w:ascii="Times New Roman" w:hAnsi="Times New Roman" w:cs="Times New Roman"/>
          <w:sz w:val="26"/>
          <w:szCs w:val="26"/>
        </w:rPr>
        <w:t xml:space="preserve">К концу обучения по программе у обучающихся ожидаются следующие </w:t>
      </w:r>
      <w:r w:rsidRPr="00A069A8">
        <w:rPr>
          <w:rFonts w:ascii="Times New Roman" w:hAnsi="Times New Roman" w:cs="Times New Roman"/>
          <w:b/>
          <w:bCs/>
          <w:i/>
          <w:iCs/>
          <w:sz w:val="26"/>
          <w:szCs w:val="26"/>
        </w:rPr>
        <w:t>результаты</w:t>
      </w:r>
      <w:r w:rsidRPr="00A069A8">
        <w:rPr>
          <w:rFonts w:ascii="Times New Roman" w:hAnsi="Times New Roman" w:cs="Times New Roman"/>
          <w:sz w:val="26"/>
          <w:szCs w:val="26"/>
        </w:rPr>
        <w:t xml:space="preserve">: сформируются практические навыки по шитью, аппликации, с помощью которых они смогут качественно изготовить и оформить объёмные игрушки из ткани и меха, </w:t>
      </w:r>
      <w:proofErr w:type="gramStart"/>
      <w:r w:rsidRPr="00A069A8">
        <w:rPr>
          <w:rFonts w:ascii="Times New Roman" w:hAnsi="Times New Roman" w:cs="Times New Roman"/>
          <w:sz w:val="26"/>
          <w:szCs w:val="26"/>
        </w:rPr>
        <w:t>разовьется  тонкая</w:t>
      </w:r>
      <w:proofErr w:type="gramEnd"/>
      <w:r w:rsidRPr="00A069A8">
        <w:rPr>
          <w:rFonts w:ascii="Times New Roman" w:hAnsi="Times New Roman" w:cs="Times New Roman"/>
          <w:sz w:val="26"/>
          <w:szCs w:val="26"/>
        </w:rPr>
        <w:t xml:space="preserve"> моторика кисти р</w:t>
      </w:r>
      <w:r w:rsidR="00641C06">
        <w:rPr>
          <w:rFonts w:ascii="Times New Roman" w:hAnsi="Times New Roman" w:cs="Times New Roman"/>
          <w:sz w:val="26"/>
          <w:szCs w:val="26"/>
        </w:rPr>
        <w:t>уки, внимание.</w:t>
      </w:r>
      <w:r w:rsidRPr="00A069A8">
        <w:rPr>
          <w:rFonts w:ascii="Times New Roman" w:hAnsi="Times New Roman" w:cs="Times New Roman"/>
          <w:b/>
          <w:bCs/>
          <w:i/>
          <w:iCs/>
          <w:sz w:val="26"/>
          <w:szCs w:val="26"/>
        </w:rPr>
        <w:t xml:space="preserve">     </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r w:rsidRPr="00A069A8">
        <w:rPr>
          <w:rFonts w:ascii="Times New Roman" w:hAnsi="Times New Roman" w:cs="Times New Roman"/>
          <w:sz w:val="26"/>
          <w:szCs w:val="26"/>
        </w:rPr>
        <w:t>Важными показателями успешности освоения программы можно считать развитие интереса обучающихся к народному творчеству, народной кукле, их участию в мероприятиях жизнедеятельности творческой мастерской.</w:t>
      </w: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p>
    <w:p w:rsidR="00881B00" w:rsidRPr="00A069A8" w:rsidRDefault="00881B00" w:rsidP="00A069A8">
      <w:pPr>
        <w:tabs>
          <w:tab w:val="left" w:pos="1110"/>
        </w:tabs>
        <w:spacing w:after="0" w:line="240" w:lineRule="atLeast"/>
        <w:jc w:val="both"/>
        <w:rPr>
          <w:rFonts w:ascii="Times New Roman" w:hAnsi="Times New Roman" w:cs="Times New Roman"/>
          <w:sz w:val="26"/>
          <w:szCs w:val="26"/>
        </w:rPr>
      </w:pPr>
    </w:p>
    <w:p w:rsidR="00881B00" w:rsidRDefault="00881B00" w:rsidP="00223D50">
      <w:pPr>
        <w:tabs>
          <w:tab w:val="left" w:pos="1110"/>
        </w:tabs>
        <w:spacing w:after="0" w:line="240" w:lineRule="atLeast"/>
        <w:rPr>
          <w:rFonts w:ascii="Times New Roman" w:hAnsi="Times New Roman" w:cs="Times New Roman"/>
          <w:sz w:val="26"/>
          <w:szCs w:val="26"/>
        </w:rPr>
      </w:pPr>
    </w:p>
    <w:p w:rsidR="00881B00" w:rsidRDefault="00881B00" w:rsidP="00223D50">
      <w:pPr>
        <w:tabs>
          <w:tab w:val="left" w:pos="1110"/>
        </w:tabs>
        <w:spacing w:after="0" w:line="240" w:lineRule="atLeast"/>
        <w:rPr>
          <w:rFonts w:ascii="Times New Roman" w:hAnsi="Times New Roman" w:cs="Times New Roman"/>
          <w:sz w:val="26"/>
          <w:szCs w:val="26"/>
        </w:rPr>
      </w:pPr>
    </w:p>
    <w:p w:rsidR="00881B00" w:rsidRDefault="00881B00" w:rsidP="00223D50">
      <w:pPr>
        <w:tabs>
          <w:tab w:val="left" w:pos="1110"/>
        </w:tabs>
        <w:spacing w:after="0" w:line="240" w:lineRule="atLeast"/>
        <w:rPr>
          <w:rFonts w:ascii="Times New Roman" w:hAnsi="Times New Roman" w:cs="Times New Roman"/>
          <w:sz w:val="26"/>
          <w:szCs w:val="26"/>
        </w:rPr>
      </w:pPr>
    </w:p>
    <w:p w:rsidR="00881B00" w:rsidRDefault="00881B00" w:rsidP="00223D50">
      <w:pPr>
        <w:tabs>
          <w:tab w:val="left" w:pos="1110"/>
        </w:tabs>
        <w:spacing w:after="0" w:line="240" w:lineRule="atLeast"/>
        <w:rPr>
          <w:rFonts w:ascii="Times New Roman" w:hAnsi="Times New Roman" w:cs="Times New Roman"/>
          <w:sz w:val="26"/>
          <w:szCs w:val="26"/>
        </w:rPr>
      </w:pPr>
    </w:p>
    <w:p w:rsidR="00881B00" w:rsidRDefault="00881B00" w:rsidP="00223D50">
      <w:pPr>
        <w:tabs>
          <w:tab w:val="left" w:pos="1110"/>
        </w:tabs>
        <w:spacing w:after="0" w:line="240" w:lineRule="atLeast"/>
        <w:rPr>
          <w:rFonts w:ascii="Times New Roman" w:hAnsi="Times New Roman" w:cs="Times New Roman"/>
          <w:sz w:val="26"/>
          <w:szCs w:val="26"/>
        </w:rPr>
      </w:pPr>
    </w:p>
    <w:p w:rsidR="00881B00" w:rsidRDefault="00881B00" w:rsidP="00223D50">
      <w:pPr>
        <w:tabs>
          <w:tab w:val="left" w:pos="1110"/>
        </w:tabs>
        <w:spacing w:after="0" w:line="240" w:lineRule="atLeast"/>
        <w:rPr>
          <w:rFonts w:ascii="Times New Roman" w:hAnsi="Times New Roman" w:cs="Times New Roman"/>
          <w:sz w:val="26"/>
          <w:szCs w:val="26"/>
        </w:rPr>
      </w:pPr>
    </w:p>
    <w:p w:rsidR="00881B00" w:rsidRDefault="00881B00" w:rsidP="00223D50">
      <w:pPr>
        <w:tabs>
          <w:tab w:val="left" w:pos="1110"/>
        </w:tabs>
        <w:spacing w:after="0" w:line="240" w:lineRule="atLeast"/>
        <w:rPr>
          <w:rFonts w:ascii="Times New Roman" w:hAnsi="Times New Roman" w:cs="Times New Roman"/>
          <w:sz w:val="26"/>
          <w:szCs w:val="26"/>
        </w:rPr>
      </w:pPr>
    </w:p>
    <w:p w:rsidR="00881B00" w:rsidRDefault="00881B00" w:rsidP="00223D50">
      <w:pPr>
        <w:tabs>
          <w:tab w:val="left" w:pos="1110"/>
        </w:tabs>
        <w:spacing w:after="0" w:line="240" w:lineRule="atLeast"/>
        <w:rPr>
          <w:rFonts w:ascii="Times New Roman" w:hAnsi="Times New Roman" w:cs="Times New Roman"/>
          <w:sz w:val="26"/>
          <w:szCs w:val="26"/>
        </w:rPr>
      </w:pPr>
    </w:p>
    <w:p w:rsidR="00881B00" w:rsidRDefault="00881B00" w:rsidP="00223D50">
      <w:pPr>
        <w:tabs>
          <w:tab w:val="left" w:pos="1110"/>
        </w:tabs>
        <w:spacing w:after="0" w:line="240" w:lineRule="atLeast"/>
        <w:rPr>
          <w:rFonts w:ascii="Times New Roman" w:hAnsi="Times New Roman" w:cs="Times New Roman"/>
          <w:sz w:val="26"/>
          <w:szCs w:val="26"/>
        </w:rPr>
      </w:pPr>
    </w:p>
    <w:p w:rsidR="00A069A8" w:rsidRDefault="00A069A8" w:rsidP="00223D50">
      <w:pPr>
        <w:tabs>
          <w:tab w:val="left" w:pos="1110"/>
        </w:tabs>
        <w:spacing w:after="0" w:line="240" w:lineRule="atLeast"/>
        <w:rPr>
          <w:rFonts w:ascii="Times New Roman" w:hAnsi="Times New Roman" w:cs="Times New Roman"/>
          <w:sz w:val="26"/>
          <w:szCs w:val="26"/>
        </w:rPr>
      </w:pPr>
    </w:p>
    <w:p w:rsidR="00881B00" w:rsidRPr="00A069A8" w:rsidRDefault="00881B00" w:rsidP="00223D50">
      <w:pPr>
        <w:tabs>
          <w:tab w:val="left" w:pos="1110"/>
        </w:tabs>
        <w:spacing w:after="0" w:line="240" w:lineRule="atLeast"/>
        <w:rPr>
          <w:rFonts w:ascii="Times New Roman" w:hAnsi="Times New Roman" w:cs="Times New Roman"/>
          <w:b/>
          <w:bCs/>
          <w:sz w:val="24"/>
          <w:szCs w:val="24"/>
        </w:rPr>
      </w:pPr>
      <w:r w:rsidRPr="00A069A8">
        <w:rPr>
          <w:rFonts w:ascii="Times New Roman" w:hAnsi="Times New Roman" w:cs="Times New Roman"/>
          <w:b/>
          <w:bCs/>
          <w:sz w:val="24"/>
          <w:szCs w:val="24"/>
        </w:rPr>
        <w:t>2. Учебно-тематические планы</w:t>
      </w:r>
    </w:p>
    <w:p w:rsidR="00881B00" w:rsidRPr="00A069A8" w:rsidRDefault="00881B00" w:rsidP="00223D50">
      <w:pPr>
        <w:tabs>
          <w:tab w:val="left" w:pos="1110"/>
        </w:tabs>
        <w:spacing w:after="0" w:line="240" w:lineRule="atLeast"/>
        <w:rPr>
          <w:rFonts w:ascii="Times New Roman" w:hAnsi="Times New Roman" w:cs="Times New Roman"/>
          <w:b/>
          <w:bCs/>
          <w:sz w:val="24"/>
          <w:szCs w:val="24"/>
        </w:rPr>
      </w:pPr>
    </w:p>
    <w:p w:rsidR="00881B00" w:rsidRPr="00A069A8" w:rsidRDefault="00881B00" w:rsidP="00223D50">
      <w:pPr>
        <w:tabs>
          <w:tab w:val="left" w:pos="1110"/>
        </w:tabs>
        <w:spacing w:after="0" w:line="240" w:lineRule="atLeast"/>
        <w:rPr>
          <w:rFonts w:ascii="Times New Roman" w:hAnsi="Times New Roman" w:cs="Times New Roman"/>
          <w:b/>
          <w:bCs/>
          <w:sz w:val="24"/>
          <w:szCs w:val="24"/>
        </w:rPr>
      </w:pPr>
      <w:r w:rsidRPr="00A069A8">
        <w:rPr>
          <w:rFonts w:ascii="Times New Roman" w:hAnsi="Times New Roman" w:cs="Times New Roman"/>
          <w:b/>
          <w:bCs/>
          <w:sz w:val="24"/>
          <w:szCs w:val="24"/>
        </w:rPr>
        <w:t>2.1 Учебно-тематический план первого года обучения</w:t>
      </w:r>
    </w:p>
    <w:p w:rsidR="00881B00" w:rsidRPr="00A069A8" w:rsidRDefault="00881B00" w:rsidP="00223D50">
      <w:pPr>
        <w:tabs>
          <w:tab w:val="left" w:pos="1110"/>
        </w:tabs>
        <w:spacing w:after="0" w:line="240" w:lineRule="atLeast"/>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
        <w:gridCol w:w="5760"/>
        <w:gridCol w:w="883"/>
        <w:gridCol w:w="1087"/>
        <w:gridCol w:w="1435"/>
        <w:gridCol w:w="776"/>
      </w:tblGrid>
      <w:tr w:rsidR="00881B00" w:rsidRPr="00A069A8">
        <w:tc>
          <w:tcPr>
            <w:tcW w:w="0" w:type="auto"/>
            <w:vMerge w:val="restart"/>
          </w:tcPr>
          <w:p w:rsidR="00881B00" w:rsidRPr="00A069A8" w:rsidRDefault="00881B00" w:rsidP="00F84C47">
            <w:pPr>
              <w:spacing w:after="0" w:line="240" w:lineRule="auto"/>
              <w:ind w:left="-993" w:firstLine="993"/>
              <w:rPr>
                <w:rFonts w:ascii="Times New Roman" w:hAnsi="Times New Roman" w:cs="Times New Roman"/>
                <w:b/>
                <w:bCs/>
                <w:sz w:val="24"/>
                <w:szCs w:val="24"/>
              </w:rPr>
            </w:pPr>
            <w:r w:rsidRPr="00A069A8">
              <w:rPr>
                <w:rFonts w:ascii="Times New Roman" w:hAnsi="Times New Roman" w:cs="Times New Roman"/>
                <w:b/>
                <w:bCs/>
                <w:sz w:val="24"/>
                <w:szCs w:val="24"/>
              </w:rPr>
              <w:t>№</w:t>
            </w:r>
          </w:p>
        </w:tc>
        <w:tc>
          <w:tcPr>
            <w:tcW w:w="0" w:type="auto"/>
            <w:vMerge w:val="restart"/>
          </w:tcPr>
          <w:p w:rsidR="00881B00" w:rsidRPr="00A069A8" w:rsidRDefault="00881B00" w:rsidP="00F84C47">
            <w:pPr>
              <w:spacing w:after="0" w:line="240" w:lineRule="auto"/>
              <w:rPr>
                <w:rFonts w:ascii="Times New Roman" w:hAnsi="Times New Roman" w:cs="Times New Roman"/>
                <w:b/>
                <w:bCs/>
                <w:sz w:val="24"/>
                <w:szCs w:val="24"/>
              </w:rPr>
            </w:pPr>
            <w:r w:rsidRPr="00A069A8">
              <w:rPr>
                <w:rFonts w:ascii="Times New Roman" w:hAnsi="Times New Roman" w:cs="Times New Roman"/>
                <w:b/>
                <w:bCs/>
                <w:sz w:val="24"/>
                <w:szCs w:val="24"/>
              </w:rPr>
              <w:t>Разделы, темы</w:t>
            </w:r>
          </w:p>
        </w:tc>
        <w:tc>
          <w:tcPr>
            <w:tcW w:w="0" w:type="auto"/>
            <w:gridSpan w:val="4"/>
          </w:tcPr>
          <w:p w:rsidR="00881B00" w:rsidRPr="00A069A8" w:rsidRDefault="00881B00" w:rsidP="00F84C47">
            <w:pPr>
              <w:spacing w:after="0" w:line="240" w:lineRule="auto"/>
              <w:rPr>
                <w:rFonts w:ascii="Times New Roman" w:hAnsi="Times New Roman" w:cs="Times New Roman"/>
                <w:b/>
                <w:bCs/>
                <w:sz w:val="24"/>
                <w:szCs w:val="24"/>
              </w:rPr>
            </w:pPr>
            <w:r w:rsidRPr="00A069A8">
              <w:rPr>
                <w:rFonts w:ascii="Times New Roman" w:hAnsi="Times New Roman" w:cs="Times New Roman"/>
                <w:b/>
                <w:bCs/>
                <w:sz w:val="24"/>
                <w:szCs w:val="24"/>
              </w:rPr>
              <w:t xml:space="preserve">                      Часы</w:t>
            </w:r>
          </w:p>
        </w:tc>
      </w:tr>
      <w:tr w:rsidR="00881B00" w:rsidRPr="00A069A8">
        <w:tc>
          <w:tcPr>
            <w:tcW w:w="0" w:type="auto"/>
            <w:vMerge/>
          </w:tcPr>
          <w:p w:rsidR="00881B00" w:rsidRPr="00A069A8" w:rsidRDefault="00881B00" w:rsidP="00F84C47">
            <w:pPr>
              <w:spacing w:after="0" w:line="240" w:lineRule="auto"/>
              <w:rPr>
                <w:rFonts w:ascii="Times New Roman" w:hAnsi="Times New Roman" w:cs="Times New Roman"/>
                <w:b/>
                <w:bCs/>
                <w:sz w:val="24"/>
                <w:szCs w:val="24"/>
              </w:rPr>
            </w:pPr>
          </w:p>
        </w:tc>
        <w:tc>
          <w:tcPr>
            <w:tcW w:w="0" w:type="auto"/>
            <w:vMerge/>
          </w:tcPr>
          <w:p w:rsidR="00881B00" w:rsidRPr="00A069A8" w:rsidRDefault="00881B00" w:rsidP="00F84C47">
            <w:pPr>
              <w:spacing w:after="0" w:line="240" w:lineRule="auto"/>
              <w:rPr>
                <w:rFonts w:ascii="Times New Roman" w:hAnsi="Times New Roman" w:cs="Times New Roman"/>
                <w:b/>
                <w:bCs/>
                <w:sz w:val="24"/>
                <w:szCs w:val="24"/>
              </w:rPr>
            </w:pPr>
          </w:p>
        </w:tc>
        <w:tc>
          <w:tcPr>
            <w:tcW w:w="0" w:type="auto"/>
          </w:tcPr>
          <w:p w:rsidR="00881B00" w:rsidRPr="00A069A8" w:rsidRDefault="00881B00" w:rsidP="00F84C47">
            <w:pPr>
              <w:spacing w:after="0" w:line="240" w:lineRule="auto"/>
              <w:rPr>
                <w:rFonts w:ascii="Times New Roman" w:hAnsi="Times New Roman" w:cs="Times New Roman"/>
                <w:b/>
                <w:bCs/>
                <w:sz w:val="24"/>
                <w:szCs w:val="24"/>
              </w:rPr>
            </w:pPr>
            <w:r w:rsidRPr="00A069A8">
              <w:rPr>
                <w:rFonts w:ascii="Times New Roman" w:hAnsi="Times New Roman" w:cs="Times New Roman"/>
                <w:b/>
                <w:bCs/>
                <w:sz w:val="24"/>
                <w:szCs w:val="24"/>
              </w:rPr>
              <w:t>всего</w:t>
            </w:r>
          </w:p>
        </w:tc>
        <w:tc>
          <w:tcPr>
            <w:tcW w:w="0" w:type="auto"/>
          </w:tcPr>
          <w:p w:rsidR="00881B00" w:rsidRPr="00A069A8" w:rsidRDefault="00881B00" w:rsidP="00F84C47">
            <w:pPr>
              <w:spacing w:after="0" w:line="240" w:lineRule="auto"/>
              <w:rPr>
                <w:rFonts w:ascii="Times New Roman" w:hAnsi="Times New Roman" w:cs="Times New Roman"/>
                <w:b/>
                <w:bCs/>
                <w:sz w:val="24"/>
                <w:szCs w:val="24"/>
              </w:rPr>
            </w:pPr>
            <w:r w:rsidRPr="00A069A8">
              <w:rPr>
                <w:rFonts w:ascii="Times New Roman" w:hAnsi="Times New Roman" w:cs="Times New Roman"/>
                <w:b/>
                <w:bCs/>
                <w:sz w:val="24"/>
                <w:szCs w:val="24"/>
              </w:rPr>
              <w:t>теория</w:t>
            </w:r>
          </w:p>
        </w:tc>
        <w:tc>
          <w:tcPr>
            <w:tcW w:w="0" w:type="auto"/>
          </w:tcPr>
          <w:p w:rsidR="00881B00" w:rsidRPr="00A069A8" w:rsidRDefault="00881B00" w:rsidP="00F84C47">
            <w:pPr>
              <w:spacing w:after="0" w:line="240" w:lineRule="auto"/>
              <w:rPr>
                <w:rFonts w:ascii="Times New Roman" w:hAnsi="Times New Roman" w:cs="Times New Roman"/>
                <w:b/>
                <w:bCs/>
                <w:sz w:val="24"/>
                <w:szCs w:val="24"/>
              </w:rPr>
            </w:pPr>
            <w:r w:rsidRPr="00A069A8">
              <w:rPr>
                <w:rFonts w:ascii="Times New Roman" w:hAnsi="Times New Roman" w:cs="Times New Roman"/>
                <w:b/>
                <w:bCs/>
                <w:sz w:val="24"/>
                <w:szCs w:val="24"/>
              </w:rPr>
              <w:t>практика</w:t>
            </w:r>
          </w:p>
        </w:tc>
        <w:tc>
          <w:tcPr>
            <w:tcW w:w="0" w:type="auto"/>
          </w:tcPr>
          <w:p w:rsidR="00881B00" w:rsidRPr="00A069A8" w:rsidRDefault="00881B00" w:rsidP="00F84C47">
            <w:pPr>
              <w:spacing w:after="0" w:line="240" w:lineRule="auto"/>
              <w:rPr>
                <w:rFonts w:ascii="Times New Roman" w:hAnsi="Times New Roman" w:cs="Times New Roman"/>
                <w:b/>
                <w:bCs/>
                <w:sz w:val="24"/>
                <w:szCs w:val="24"/>
              </w:rPr>
            </w:pPr>
            <w:r w:rsidRPr="00A069A8">
              <w:rPr>
                <w:rFonts w:ascii="Times New Roman" w:hAnsi="Times New Roman" w:cs="Times New Roman"/>
                <w:b/>
                <w:bCs/>
                <w:sz w:val="24"/>
                <w:szCs w:val="24"/>
              </w:rPr>
              <w:t>дата</w:t>
            </w:r>
          </w:p>
        </w:tc>
      </w:tr>
      <w:tr w:rsidR="00881B00" w:rsidRPr="00A069A8">
        <w:tc>
          <w:tcPr>
            <w:tcW w:w="0" w:type="auto"/>
          </w:tcPr>
          <w:p w:rsidR="00881B00" w:rsidRPr="00A069A8" w:rsidRDefault="00881B00" w:rsidP="00F84C47">
            <w:pPr>
              <w:spacing w:after="0" w:line="240" w:lineRule="auto"/>
              <w:rPr>
                <w:rFonts w:ascii="Times New Roman" w:hAnsi="Times New Roman" w:cs="Times New Roman"/>
                <w:b/>
                <w:bCs/>
                <w:sz w:val="24"/>
                <w:szCs w:val="24"/>
              </w:rPr>
            </w:pPr>
            <w:r w:rsidRPr="00A069A8">
              <w:rPr>
                <w:rFonts w:ascii="Times New Roman" w:hAnsi="Times New Roman" w:cs="Times New Roman"/>
                <w:b/>
                <w:bCs/>
                <w:sz w:val="24"/>
                <w:szCs w:val="24"/>
              </w:rPr>
              <w:t>2</w:t>
            </w:r>
          </w:p>
        </w:tc>
        <w:tc>
          <w:tcPr>
            <w:tcW w:w="0" w:type="auto"/>
          </w:tcPr>
          <w:p w:rsidR="00881B00" w:rsidRPr="00A069A8" w:rsidRDefault="00881B00" w:rsidP="00F84C47">
            <w:pPr>
              <w:spacing w:after="0" w:line="240" w:lineRule="auto"/>
              <w:rPr>
                <w:rFonts w:ascii="Times New Roman" w:hAnsi="Times New Roman" w:cs="Times New Roman"/>
                <w:b/>
                <w:bCs/>
                <w:sz w:val="24"/>
                <w:szCs w:val="24"/>
              </w:rPr>
            </w:pPr>
            <w:r w:rsidRPr="00A069A8">
              <w:rPr>
                <w:rFonts w:ascii="Times New Roman" w:hAnsi="Times New Roman" w:cs="Times New Roman"/>
                <w:b/>
                <w:bCs/>
                <w:sz w:val="24"/>
                <w:szCs w:val="24"/>
              </w:rPr>
              <w:t>Виды швов.</w:t>
            </w:r>
          </w:p>
          <w:p w:rsidR="00881B00" w:rsidRPr="00A069A8" w:rsidRDefault="00881B00" w:rsidP="00F84C47">
            <w:pPr>
              <w:spacing w:after="0" w:line="240" w:lineRule="auto"/>
              <w:rPr>
                <w:rFonts w:ascii="Times New Roman" w:hAnsi="Times New Roman" w:cs="Times New Roman"/>
                <w:sz w:val="24"/>
                <w:szCs w:val="24"/>
              </w:rPr>
            </w:pPr>
            <w:r w:rsidRPr="00A069A8">
              <w:rPr>
                <w:rFonts w:ascii="Times New Roman" w:hAnsi="Times New Roman" w:cs="Times New Roman"/>
                <w:sz w:val="24"/>
                <w:szCs w:val="24"/>
              </w:rPr>
              <w:t>- Знакомство и выполнение образцов шва: «через край»,</w:t>
            </w:r>
          </w:p>
          <w:p w:rsidR="00881B00" w:rsidRPr="00A069A8" w:rsidRDefault="00881B00" w:rsidP="00F84C47">
            <w:pPr>
              <w:spacing w:after="0" w:line="240" w:lineRule="auto"/>
              <w:rPr>
                <w:rFonts w:ascii="Times New Roman" w:hAnsi="Times New Roman" w:cs="Times New Roman"/>
                <w:sz w:val="24"/>
                <w:szCs w:val="24"/>
              </w:rPr>
            </w:pPr>
            <w:r w:rsidRPr="00A069A8">
              <w:rPr>
                <w:rFonts w:ascii="Times New Roman" w:hAnsi="Times New Roman" w:cs="Times New Roman"/>
                <w:sz w:val="24"/>
                <w:szCs w:val="24"/>
              </w:rPr>
              <w:t xml:space="preserve"> «петельный шов»,</w:t>
            </w:r>
          </w:p>
          <w:p w:rsidR="00881B00" w:rsidRPr="00A069A8" w:rsidRDefault="00881B00" w:rsidP="00F84C47">
            <w:pPr>
              <w:spacing w:after="0" w:line="240" w:lineRule="auto"/>
              <w:rPr>
                <w:rFonts w:ascii="Times New Roman" w:hAnsi="Times New Roman" w:cs="Times New Roman"/>
                <w:sz w:val="24"/>
                <w:szCs w:val="24"/>
              </w:rPr>
            </w:pPr>
            <w:r w:rsidRPr="00A069A8">
              <w:rPr>
                <w:rFonts w:ascii="Times New Roman" w:hAnsi="Times New Roman" w:cs="Times New Roman"/>
                <w:sz w:val="24"/>
                <w:szCs w:val="24"/>
              </w:rPr>
              <w:t xml:space="preserve"> «вперед иголку»,</w:t>
            </w:r>
          </w:p>
          <w:p w:rsidR="00881B00" w:rsidRPr="00A069A8" w:rsidRDefault="00881B00" w:rsidP="00F84C47">
            <w:pPr>
              <w:spacing w:after="0" w:line="240" w:lineRule="auto"/>
              <w:rPr>
                <w:rFonts w:ascii="Times New Roman" w:hAnsi="Times New Roman" w:cs="Times New Roman"/>
                <w:sz w:val="24"/>
                <w:szCs w:val="24"/>
              </w:rPr>
            </w:pPr>
            <w:r w:rsidRPr="00A069A8">
              <w:rPr>
                <w:rFonts w:ascii="Times New Roman" w:hAnsi="Times New Roman" w:cs="Times New Roman"/>
                <w:sz w:val="24"/>
                <w:szCs w:val="24"/>
              </w:rPr>
              <w:t xml:space="preserve"> «шов-закрепка»,</w:t>
            </w:r>
          </w:p>
          <w:p w:rsidR="00881B00" w:rsidRPr="00A069A8" w:rsidRDefault="00881B00" w:rsidP="00F84C47">
            <w:pPr>
              <w:spacing w:after="0" w:line="240" w:lineRule="auto"/>
              <w:rPr>
                <w:rFonts w:ascii="Times New Roman" w:hAnsi="Times New Roman" w:cs="Times New Roman"/>
                <w:sz w:val="24"/>
                <w:szCs w:val="24"/>
              </w:rPr>
            </w:pPr>
            <w:r w:rsidRPr="00A069A8">
              <w:rPr>
                <w:rFonts w:ascii="Times New Roman" w:hAnsi="Times New Roman" w:cs="Times New Roman"/>
                <w:sz w:val="24"/>
                <w:szCs w:val="24"/>
              </w:rPr>
              <w:t>-Изготовление игольницы «Шляпка».</w:t>
            </w:r>
          </w:p>
        </w:tc>
        <w:tc>
          <w:tcPr>
            <w:tcW w:w="0" w:type="auto"/>
          </w:tcPr>
          <w:p w:rsidR="00881B00" w:rsidRPr="00A069A8" w:rsidRDefault="00C55905" w:rsidP="00F84C4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6</w:t>
            </w:r>
          </w:p>
        </w:tc>
        <w:tc>
          <w:tcPr>
            <w:tcW w:w="0" w:type="auto"/>
          </w:tcPr>
          <w:p w:rsidR="00881B00" w:rsidRPr="00A069A8" w:rsidRDefault="00C55905" w:rsidP="00F84C47">
            <w:pPr>
              <w:spacing w:after="0" w:line="240" w:lineRule="auto"/>
              <w:rPr>
                <w:rFonts w:ascii="Times New Roman" w:hAnsi="Times New Roman" w:cs="Times New Roman"/>
                <w:sz w:val="24"/>
                <w:szCs w:val="24"/>
              </w:rPr>
            </w:pPr>
            <w:r>
              <w:rPr>
                <w:rFonts w:ascii="Times New Roman" w:hAnsi="Times New Roman" w:cs="Times New Roman"/>
                <w:b/>
                <w:bCs/>
                <w:sz w:val="24"/>
                <w:szCs w:val="24"/>
              </w:rPr>
              <w:t>3</w:t>
            </w:r>
          </w:p>
          <w:p w:rsidR="00881B00" w:rsidRPr="00A069A8" w:rsidRDefault="00881B00" w:rsidP="00F84C47">
            <w:pPr>
              <w:spacing w:after="0" w:line="240" w:lineRule="auto"/>
              <w:rPr>
                <w:rFonts w:ascii="Times New Roman" w:hAnsi="Times New Roman" w:cs="Times New Roman"/>
                <w:sz w:val="24"/>
                <w:szCs w:val="24"/>
              </w:rPr>
            </w:pPr>
          </w:p>
          <w:p w:rsidR="00881B00" w:rsidRPr="00A069A8" w:rsidRDefault="00881B00" w:rsidP="00F84C47">
            <w:pPr>
              <w:spacing w:after="0" w:line="240" w:lineRule="auto"/>
              <w:rPr>
                <w:rFonts w:ascii="Times New Roman" w:hAnsi="Times New Roman" w:cs="Times New Roman"/>
                <w:sz w:val="24"/>
                <w:szCs w:val="24"/>
              </w:rPr>
            </w:pPr>
          </w:p>
          <w:p w:rsidR="00881B00" w:rsidRPr="00A069A8" w:rsidRDefault="00881B00" w:rsidP="00F84C47">
            <w:pPr>
              <w:spacing w:after="0" w:line="240" w:lineRule="auto"/>
              <w:rPr>
                <w:rFonts w:ascii="Times New Roman" w:hAnsi="Times New Roman" w:cs="Times New Roman"/>
                <w:sz w:val="24"/>
                <w:szCs w:val="24"/>
              </w:rPr>
            </w:pPr>
          </w:p>
        </w:tc>
        <w:tc>
          <w:tcPr>
            <w:tcW w:w="0" w:type="auto"/>
          </w:tcPr>
          <w:p w:rsidR="00881B00" w:rsidRPr="00C55905" w:rsidRDefault="00C55905" w:rsidP="00F84C4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w:t>
            </w:r>
          </w:p>
        </w:tc>
        <w:tc>
          <w:tcPr>
            <w:tcW w:w="0" w:type="auto"/>
          </w:tcPr>
          <w:p w:rsidR="00881B00" w:rsidRPr="00A069A8" w:rsidRDefault="00881B00" w:rsidP="00F84C47">
            <w:pPr>
              <w:spacing w:after="0" w:line="240" w:lineRule="auto"/>
              <w:rPr>
                <w:rFonts w:ascii="Times New Roman" w:hAnsi="Times New Roman" w:cs="Times New Roman"/>
                <w:sz w:val="24"/>
                <w:szCs w:val="24"/>
              </w:rPr>
            </w:pPr>
          </w:p>
        </w:tc>
      </w:tr>
      <w:tr w:rsidR="00881B00" w:rsidRPr="00A069A8">
        <w:tc>
          <w:tcPr>
            <w:tcW w:w="0" w:type="auto"/>
          </w:tcPr>
          <w:p w:rsidR="00881B00" w:rsidRPr="00A069A8" w:rsidRDefault="00881B00" w:rsidP="00F84C47">
            <w:pPr>
              <w:spacing w:after="0" w:line="240" w:lineRule="auto"/>
              <w:rPr>
                <w:rFonts w:ascii="Times New Roman" w:hAnsi="Times New Roman" w:cs="Times New Roman"/>
                <w:b/>
                <w:bCs/>
                <w:sz w:val="24"/>
                <w:szCs w:val="24"/>
              </w:rPr>
            </w:pPr>
            <w:r w:rsidRPr="00A069A8">
              <w:rPr>
                <w:rFonts w:ascii="Times New Roman" w:hAnsi="Times New Roman" w:cs="Times New Roman"/>
                <w:b/>
                <w:bCs/>
                <w:sz w:val="24"/>
                <w:szCs w:val="24"/>
              </w:rPr>
              <w:t>3</w:t>
            </w:r>
          </w:p>
        </w:tc>
        <w:tc>
          <w:tcPr>
            <w:tcW w:w="0" w:type="auto"/>
          </w:tcPr>
          <w:p w:rsidR="00881B00" w:rsidRPr="00A069A8" w:rsidRDefault="00881B00" w:rsidP="00F84C47">
            <w:pPr>
              <w:spacing w:after="0" w:line="240" w:lineRule="auto"/>
              <w:rPr>
                <w:rFonts w:ascii="Times New Roman" w:hAnsi="Times New Roman" w:cs="Times New Roman"/>
                <w:b/>
                <w:bCs/>
                <w:sz w:val="24"/>
                <w:szCs w:val="24"/>
              </w:rPr>
            </w:pPr>
            <w:r w:rsidRPr="00A069A8">
              <w:rPr>
                <w:rFonts w:ascii="Times New Roman" w:hAnsi="Times New Roman" w:cs="Times New Roman"/>
                <w:b/>
                <w:bCs/>
                <w:sz w:val="24"/>
                <w:szCs w:val="24"/>
              </w:rPr>
              <w:t>Правила работы с выкройками.</w:t>
            </w:r>
          </w:p>
          <w:p w:rsidR="00881B00" w:rsidRPr="00A069A8" w:rsidRDefault="00881B00" w:rsidP="00F84C47">
            <w:pPr>
              <w:spacing w:after="0" w:line="240" w:lineRule="auto"/>
              <w:rPr>
                <w:rFonts w:ascii="Times New Roman" w:hAnsi="Times New Roman" w:cs="Times New Roman"/>
                <w:sz w:val="24"/>
                <w:szCs w:val="24"/>
              </w:rPr>
            </w:pPr>
            <w:r w:rsidRPr="00A069A8">
              <w:rPr>
                <w:rFonts w:ascii="Times New Roman" w:hAnsi="Times New Roman" w:cs="Times New Roman"/>
                <w:sz w:val="24"/>
                <w:szCs w:val="24"/>
              </w:rPr>
              <w:t>- Технология уменьшения и увеличения выкройки.</w:t>
            </w:r>
          </w:p>
          <w:p w:rsidR="00881B00" w:rsidRPr="00A069A8" w:rsidRDefault="00881B00" w:rsidP="00F84C47">
            <w:pPr>
              <w:spacing w:after="0" w:line="240" w:lineRule="auto"/>
              <w:rPr>
                <w:rFonts w:ascii="Times New Roman" w:hAnsi="Times New Roman" w:cs="Times New Roman"/>
                <w:sz w:val="24"/>
                <w:szCs w:val="24"/>
              </w:rPr>
            </w:pPr>
            <w:r w:rsidRPr="00A069A8">
              <w:rPr>
                <w:rFonts w:ascii="Times New Roman" w:hAnsi="Times New Roman" w:cs="Times New Roman"/>
                <w:sz w:val="24"/>
                <w:szCs w:val="24"/>
              </w:rPr>
              <w:t>- Правила выполнения и хранения выкроек.</w:t>
            </w:r>
          </w:p>
          <w:p w:rsidR="00881B00" w:rsidRPr="00A069A8" w:rsidRDefault="00881B00" w:rsidP="00F84C47">
            <w:pPr>
              <w:spacing w:after="0" w:line="240" w:lineRule="auto"/>
              <w:rPr>
                <w:rFonts w:ascii="Times New Roman" w:hAnsi="Times New Roman" w:cs="Times New Roman"/>
                <w:sz w:val="24"/>
                <w:szCs w:val="24"/>
              </w:rPr>
            </w:pPr>
            <w:r w:rsidRPr="00A069A8">
              <w:rPr>
                <w:rFonts w:ascii="Times New Roman" w:hAnsi="Times New Roman" w:cs="Times New Roman"/>
                <w:sz w:val="24"/>
                <w:szCs w:val="24"/>
              </w:rPr>
              <w:t>Правила графических построений в альбоме, тетради.</w:t>
            </w:r>
          </w:p>
          <w:p w:rsidR="00881B00" w:rsidRPr="00A069A8" w:rsidRDefault="00881B00" w:rsidP="00F84C47">
            <w:pPr>
              <w:spacing w:after="0" w:line="240" w:lineRule="auto"/>
              <w:rPr>
                <w:rFonts w:ascii="Times New Roman" w:hAnsi="Times New Roman" w:cs="Times New Roman"/>
                <w:sz w:val="24"/>
                <w:szCs w:val="24"/>
              </w:rPr>
            </w:pPr>
            <w:r w:rsidRPr="00A069A8">
              <w:rPr>
                <w:rFonts w:ascii="Times New Roman" w:hAnsi="Times New Roman" w:cs="Times New Roman"/>
                <w:sz w:val="24"/>
                <w:szCs w:val="24"/>
              </w:rPr>
              <w:t>- Копирование готовых выкроек, шаблонов.</w:t>
            </w:r>
          </w:p>
        </w:tc>
        <w:tc>
          <w:tcPr>
            <w:tcW w:w="0" w:type="auto"/>
          </w:tcPr>
          <w:p w:rsidR="00881B00" w:rsidRPr="00A069A8" w:rsidRDefault="00C55905" w:rsidP="00F84C4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6</w:t>
            </w:r>
          </w:p>
        </w:tc>
        <w:tc>
          <w:tcPr>
            <w:tcW w:w="0" w:type="auto"/>
          </w:tcPr>
          <w:p w:rsidR="00881B00" w:rsidRPr="00C55905" w:rsidRDefault="00C55905" w:rsidP="00F84C4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w:t>
            </w:r>
          </w:p>
        </w:tc>
        <w:tc>
          <w:tcPr>
            <w:tcW w:w="0" w:type="auto"/>
          </w:tcPr>
          <w:p w:rsidR="00881B00" w:rsidRPr="00A069A8" w:rsidRDefault="00881B00" w:rsidP="00F84C47">
            <w:pPr>
              <w:spacing w:after="0" w:line="240" w:lineRule="auto"/>
              <w:rPr>
                <w:rFonts w:ascii="Times New Roman" w:hAnsi="Times New Roman" w:cs="Times New Roman"/>
                <w:b/>
                <w:bCs/>
                <w:sz w:val="24"/>
                <w:szCs w:val="24"/>
              </w:rPr>
            </w:pPr>
            <w:r w:rsidRPr="00A069A8">
              <w:rPr>
                <w:rFonts w:ascii="Times New Roman" w:hAnsi="Times New Roman" w:cs="Times New Roman"/>
                <w:b/>
                <w:bCs/>
                <w:sz w:val="24"/>
                <w:szCs w:val="24"/>
              </w:rPr>
              <w:t>3</w:t>
            </w:r>
          </w:p>
          <w:p w:rsidR="00881B00" w:rsidRPr="00A069A8" w:rsidRDefault="00881B00" w:rsidP="00F84C47">
            <w:pPr>
              <w:spacing w:after="0" w:line="240" w:lineRule="auto"/>
              <w:rPr>
                <w:rFonts w:ascii="Times New Roman" w:hAnsi="Times New Roman" w:cs="Times New Roman"/>
                <w:sz w:val="24"/>
                <w:szCs w:val="24"/>
              </w:rPr>
            </w:pPr>
          </w:p>
        </w:tc>
        <w:tc>
          <w:tcPr>
            <w:tcW w:w="0" w:type="auto"/>
          </w:tcPr>
          <w:p w:rsidR="00881B00" w:rsidRPr="00A069A8" w:rsidRDefault="00881B00" w:rsidP="00F84C47">
            <w:pPr>
              <w:spacing w:after="0" w:line="240" w:lineRule="auto"/>
              <w:rPr>
                <w:rFonts w:ascii="Times New Roman" w:hAnsi="Times New Roman" w:cs="Times New Roman"/>
                <w:sz w:val="24"/>
                <w:szCs w:val="24"/>
              </w:rPr>
            </w:pPr>
          </w:p>
        </w:tc>
      </w:tr>
      <w:tr w:rsidR="00881B00" w:rsidRPr="00A069A8">
        <w:tc>
          <w:tcPr>
            <w:tcW w:w="0" w:type="auto"/>
          </w:tcPr>
          <w:p w:rsidR="00881B00" w:rsidRPr="00A069A8" w:rsidRDefault="00881B00" w:rsidP="00F84C47">
            <w:pPr>
              <w:spacing w:after="0" w:line="240" w:lineRule="auto"/>
              <w:rPr>
                <w:rFonts w:ascii="Times New Roman" w:hAnsi="Times New Roman" w:cs="Times New Roman"/>
                <w:b/>
                <w:bCs/>
                <w:sz w:val="24"/>
                <w:szCs w:val="24"/>
              </w:rPr>
            </w:pPr>
            <w:r w:rsidRPr="00A069A8">
              <w:rPr>
                <w:rFonts w:ascii="Times New Roman" w:hAnsi="Times New Roman" w:cs="Times New Roman"/>
                <w:b/>
                <w:bCs/>
                <w:sz w:val="24"/>
                <w:szCs w:val="24"/>
              </w:rPr>
              <w:t>4</w:t>
            </w:r>
          </w:p>
        </w:tc>
        <w:tc>
          <w:tcPr>
            <w:tcW w:w="0" w:type="auto"/>
          </w:tcPr>
          <w:p w:rsidR="00881B00" w:rsidRPr="00A069A8" w:rsidRDefault="00881B00" w:rsidP="00F84C47">
            <w:pPr>
              <w:spacing w:after="0" w:line="240" w:lineRule="auto"/>
              <w:rPr>
                <w:rFonts w:ascii="Times New Roman" w:hAnsi="Times New Roman" w:cs="Times New Roman"/>
                <w:b/>
                <w:bCs/>
                <w:sz w:val="24"/>
                <w:szCs w:val="24"/>
              </w:rPr>
            </w:pPr>
            <w:r w:rsidRPr="00A069A8">
              <w:rPr>
                <w:rFonts w:ascii="Times New Roman" w:hAnsi="Times New Roman" w:cs="Times New Roman"/>
                <w:b/>
                <w:bCs/>
                <w:sz w:val="24"/>
                <w:szCs w:val="24"/>
              </w:rPr>
              <w:t>Простейшие, усложненные игрушки из драпа (</w:t>
            </w:r>
            <w:proofErr w:type="spellStart"/>
            <w:r w:rsidRPr="00A069A8">
              <w:rPr>
                <w:rFonts w:ascii="Times New Roman" w:hAnsi="Times New Roman" w:cs="Times New Roman"/>
                <w:b/>
                <w:bCs/>
                <w:sz w:val="24"/>
                <w:szCs w:val="24"/>
              </w:rPr>
              <w:t>флиса</w:t>
            </w:r>
            <w:proofErr w:type="spellEnd"/>
            <w:r w:rsidRPr="00A069A8">
              <w:rPr>
                <w:rFonts w:ascii="Times New Roman" w:hAnsi="Times New Roman" w:cs="Times New Roman"/>
                <w:b/>
                <w:bCs/>
                <w:sz w:val="24"/>
                <w:szCs w:val="24"/>
              </w:rPr>
              <w:t>)</w:t>
            </w:r>
          </w:p>
          <w:p w:rsidR="00881B00" w:rsidRPr="00A069A8" w:rsidRDefault="00881B00" w:rsidP="00F84C47">
            <w:pPr>
              <w:spacing w:after="0" w:line="240" w:lineRule="auto"/>
              <w:rPr>
                <w:rFonts w:ascii="Times New Roman" w:hAnsi="Times New Roman" w:cs="Times New Roman"/>
                <w:sz w:val="24"/>
                <w:szCs w:val="24"/>
              </w:rPr>
            </w:pPr>
            <w:r w:rsidRPr="00A069A8">
              <w:rPr>
                <w:rFonts w:ascii="Times New Roman" w:hAnsi="Times New Roman" w:cs="Times New Roman"/>
                <w:sz w:val="24"/>
                <w:szCs w:val="24"/>
              </w:rPr>
              <w:t>- Выполнение швов «петельный», «потайной» (закрепление пройденного материала).</w:t>
            </w:r>
          </w:p>
          <w:p w:rsidR="00881B00" w:rsidRPr="00A069A8" w:rsidRDefault="00881B00" w:rsidP="00F84C47">
            <w:pPr>
              <w:spacing w:after="0" w:line="240" w:lineRule="auto"/>
              <w:rPr>
                <w:rFonts w:ascii="Times New Roman" w:hAnsi="Times New Roman" w:cs="Times New Roman"/>
                <w:sz w:val="24"/>
                <w:szCs w:val="24"/>
              </w:rPr>
            </w:pPr>
            <w:r w:rsidRPr="00A069A8">
              <w:rPr>
                <w:rFonts w:ascii="Times New Roman" w:hAnsi="Times New Roman" w:cs="Times New Roman"/>
                <w:sz w:val="24"/>
                <w:szCs w:val="24"/>
              </w:rPr>
              <w:t>- Правила подбора материала (раскроя и соединения деталей).</w:t>
            </w:r>
          </w:p>
          <w:p w:rsidR="00881B00" w:rsidRPr="00A069A8" w:rsidRDefault="00881B00" w:rsidP="00F84C47">
            <w:pPr>
              <w:spacing w:after="0" w:line="240" w:lineRule="auto"/>
              <w:rPr>
                <w:rFonts w:ascii="Times New Roman" w:hAnsi="Times New Roman" w:cs="Times New Roman"/>
                <w:sz w:val="24"/>
                <w:szCs w:val="24"/>
              </w:rPr>
            </w:pPr>
            <w:r w:rsidRPr="00A069A8">
              <w:rPr>
                <w:rFonts w:ascii="Times New Roman" w:hAnsi="Times New Roman" w:cs="Times New Roman"/>
                <w:sz w:val="24"/>
                <w:szCs w:val="24"/>
              </w:rPr>
              <w:t xml:space="preserve">- «Кролик» изготовление простейшей игрушки. </w:t>
            </w:r>
          </w:p>
          <w:p w:rsidR="00881B00" w:rsidRPr="00A069A8" w:rsidRDefault="00881B00" w:rsidP="00F84C47">
            <w:pPr>
              <w:spacing w:after="0" w:line="240" w:lineRule="auto"/>
              <w:rPr>
                <w:rFonts w:ascii="Times New Roman" w:hAnsi="Times New Roman" w:cs="Times New Roman"/>
                <w:sz w:val="24"/>
                <w:szCs w:val="24"/>
              </w:rPr>
            </w:pPr>
            <w:r w:rsidRPr="00A069A8">
              <w:rPr>
                <w:rFonts w:ascii="Times New Roman" w:hAnsi="Times New Roman" w:cs="Times New Roman"/>
                <w:sz w:val="24"/>
                <w:szCs w:val="24"/>
              </w:rPr>
              <w:t>- «Рекс» - изготовление игрушки с усложненными элементами.</w:t>
            </w:r>
          </w:p>
          <w:p w:rsidR="00881B00" w:rsidRPr="00A069A8" w:rsidRDefault="00881B00" w:rsidP="00F84C47">
            <w:pPr>
              <w:spacing w:after="0" w:line="240" w:lineRule="auto"/>
              <w:rPr>
                <w:rFonts w:ascii="Times New Roman" w:hAnsi="Times New Roman" w:cs="Times New Roman"/>
                <w:sz w:val="24"/>
                <w:szCs w:val="24"/>
              </w:rPr>
            </w:pPr>
            <w:r w:rsidRPr="00A069A8">
              <w:rPr>
                <w:rFonts w:ascii="Times New Roman" w:hAnsi="Times New Roman" w:cs="Times New Roman"/>
                <w:sz w:val="24"/>
                <w:szCs w:val="24"/>
              </w:rPr>
              <w:t xml:space="preserve">-«Слоник» изготовление усложнённой игрушки. </w:t>
            </w:r>
          </w:p>
        </w:tc>
        <w:tc>
          <w:tcPr>
            <w:tcW w:w="0" w:type="auto"/>
          </w:tcPr>
          <w:p w:rsidR="00881B00" w:rsidRPr="00A069A8" w:rsidRDefault="00C55905" w:rsidP="00F84C47">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0" w:type="auto"/>
          </w:tcPr>
          <w:p w:rsidR="00881B00" w:rsidRPr="00A069A8" w:rsidRDefault="00C55905" w:rsidP="00F84C47">
            <w:pPr>
              <w:spacing w:after="0" w:line="240" w:lineRule="auto"/>
              <w:rPr>
                <w:rFonts w:ascii="Times New Roman" w:hAnsi="Times New Roman" w:cs="Times New Roman"/>
                <w:sz w:val="24"/>
                <w:szCs w:val="24"/>
              </w:rPr>
            </w:pPr>
            <w:r>
              <w:rPr>
                <w:rFonts w:ascii="Times New Roman" w:hAnsi="Times New Roman" w:cs="Times New Roman"/>
                <w:sz w:val="24"/>
                <w:szCs w:val="24"/>
              </w:rPr>
              <w:t>10</w:t>
            </w:r>
          </w:p>
          <w:p w:rsidR="00881B00" w:rsidRPr="00A069A8" w:rsidRDefault="00881B00" w:rsidP="00F84C47">
            <w:pPr>
              <w:spacing w:after="0" w:line="240" w:lineRule="auto"/>
              <w:rPr>
                <w:rFonts w:ascii="Times New Roman" w:hAnsi="Times New Roman" w:cs="Times New Roman"/>
                <w:sz w:val="24"/>
                <w:szCs w:val="24"/>
              </w:rPr>
            </w:pPr>
          </w:p>
          <w:p w:rsidR="00881B00" w:rsidRPr="00A069A8" w:rsidRDefault="00881B00" w:rsidP="00F84C47">
            <w:pPr>
              <w:spacing w:after="0" w:line="240" w:lineRule="auto"/>
              <w:rPr>
                <w:rFonts w:ascii="Times New Roman" w:hAnsi="Times New Roman" w:cs="Times New Roman"/>
                <w:sz w:val="24"/>
                <w:szCs w:val="24"/>
              </w:rPr>
            </w:pPr>
          </w:p>
          <w:p w:rsidR="00881B00" w:rsidRPr="00A069A8" w:rsidRDefault="00881B00" w:rsidP="00F84C47">
            <w:pPr>
              <w:spacing w:after="0" w:line="240" w:lineRule="auto"/>
              <w:rPr>
                <w:rFonts w:ascii="Times New Roman" w:hAnsi="Times New Roman" w:cs="Times New Roman"/>
                <w:sz w:val="24"/>
                <w:szCs w:val="24"/>
              </w:rPr>
            </w:pPr>
          </w:p>
          <w:p w:rsidR="00881B00" w:rsidRPr="00A069A8" w:rsidRDefault="00881B00" w:rsidP="00F84C47">
            <w:pPr>
              <w:spacing w:after="0" w:line="240" w:lineRule="auto"/>
              <w:rPr>
                <w:rFonts w:ascii="Times New Roman" w:hAnsi="Times New Roman" w:cs="Times New Roman"/>
                <w:sz w:val="24"/>
                <w:szCs w:val="24"/>
              </w:rPr>
            </w:pPr>
          </w:p>
          <w:p w:rsidR="00881B00" w:rsidRPr="00A069A8" w:rsidRDefault="00881B00" w:rsidP="00F84C47">
            <w:pPr>
              <w:spacing w:after="0" w:line="240" w:lineRule="auto"/>
              <w:rPr>
                <w:rFonts w:ascii="Times New Roman" w:hAnsi="Times New Roman" w:cs="Times New Roman"/>
                <w:sz w:val="24"/>
                <w:szCs w:val="24"/>
              </w:rPr>
            </w:pPr>
          </w:p>
          <w:p w:rsidR="00881B00" w:rsidRPr="00A069A8" w:rsidRDefault="00881B00" w:rsidP="00F84C47">
            <w:pPr>
              <w:spacing w:after="0" w:line="240" w:lineRule="auto"/>
              <w:rPr>
                <w:rFonts w:ascii="Times New Roman" w:hAnsi="Times New Roman" w:cs="Times New Roman"/>
                <w:sz w:val="24"/>
                <w:szCs w:val="24"/>
              </w:rPr>
            </w:pPr>
          </w:p>
          <w:p w:rsidR="00881B00" w:rsidRPr="00A069A8" w:rsidRDefault="00881B00" w:rsidP="00F84C47">
            <w:pPr>
              <w:spacing w:after="0" w:line="240" w:lineRule="auto"/>
              <w:rPr>
                <w:rFonts w:ascii="Times New Roman" w:hAnsi="Times New Roman" w:cs="Times New Roman"/>
                <w:sz w:val="24"/>
                <w:szCs w:val="24"/>
              </w:rPr>
            </w:pPr>
          </w:p>
          <w:p w:rsidR="00881B00" w:rsidRPr="00A069A8" w:rsidRDefault="00881B00" w:rsidP="00F84C47">
            <w:pPr>
              <w:spacing w:after="0" w:line="240" w:lineRule="auto"/>
              <w:rPr>
                <w:rFonts w:ascii="Times New Roman" w:hAnsi="Times New Roman" w:cs="Times New Roman"/>
                <w:sz w:val="24"/>
                <w:szCs w:val="24"/>
              </w:rPr>
            </w:pPr>
          </w:p>
          <w:p w:rsidR="00881B00" w:rsidRPr="00A069A8" w:rsidRDefault="00881B00" w:rsidP="00F84C47">
            <w:pPr>
              <w:spacing w:after="0" w:line="240" w:lineRule="auto"/>
              <w:rPr>
                <w:rFonts w:ascii="Times New Roman" w:hAnsi="Times New Roman" w:cs="Times New Roman"/>
                <w:sz w:val="24"/>
                <w:szCs w:val="24"/>
              </w:rPr>
            </w:pPr>
          </w:p>
          <w:p w:rsidR="00881B00" w:rsidRPr="00A069A8" w:rsidRDefault="00881B00" w:rsidP="00F84C47">
            <w:pPr>
              <w:spacing w:after="0" w:line="240" w:lineRule="auto"/>
              <w:rPr>
                <w:rFonts w:ascii="Times New Roman" w:hAnsi="Times New Roman" w:cs="Times New Roman"/>
                <w:sz w:val="24"/>
                <w:szCs w:val="24"/>
              </w:rPr>
            </w:pPr>
          </w:p>
          <w:p w:rsidR="00881B00" w:rsidRPr="00A069A8" w:rsidRDefault="00881B00" w:rsidP="00F84C47">
            <w:pPr>
              <w:spacing w:after="0" w:line="240" w:lineRule="auto"/>
              <w:rPr>
                <w:rFonts w:ascii="Times New Roman" w:hAnsi="Times New Roman" w:cs="Times New Roman"/>
                <w:sz w:val="24"/>
                <w:szCs w:val="24"/>
              </w:rPr>
            </w:pPr>
          </w:p>
          <w:p w:rsidR="00881B00" w:rsidRPr="00A069A8" w:rsidRDefault="00881B00" w:rsidP="00F84C47">
            <w:pPr>
              <w:spacing w:after="0" w:line="240" w:lineRule="auto"/>
              <w:rPr>
                <w:rFonts w:ascii="Times New Roman" w:hAnsi="Times New Roman" w:cs="Times New Roman"/>
                <w:sz w:val="24"/>
                <w:szCs w:val="24"/>
              </w:rPr>
            </w:pPr>
          </w:p>
        </w:tc>
        <w:tc>
          <w:tcPr>
            <w:tcW w:w="0" w:type="auto"/>
          </w:tcPr>
          <w:p w:rsidR="00881B00" w:rsidRPr="00A069A8" w:rsidRDefault="00881B00" w:rsidP="00F84C47">
            <w:pPr>
              <w:spacing w:after="0" w:line="240" w:lineRule="auto"/>
              <w:rPr>
                <w:rFonts w:ascii="Times New Roman" w:hAnsi="Times New Roman" w:cs="Times New Roman"/>
                <w:sz w:val="24"/>
                <w:szCs w:val="24"/>
              </w:rPr>
            </w:pPr>
            <w:r w:rsidRPr="00A069A8">
              <w:rPr>
                <w:rFonts w:ascii="Times New Roman" w:hAnsi="Times New Roman" w:cs="Times New Roman"/>
                <w:b/>
                <w:bCs/>
                <w:sz w:val="24"/>
                <w:szCs w:val="24"/>
              </w:rPr>
              <w:t>20</w:t>
            </w:r>
          </w:p>
          <w:p w:rsidR="00881B00" w:rsidRPr="00A069A8" w:rsidRDefault="00881B00" w:rsidP="00F84C47">
            <w:pPr>
              <w:spacing w:after="0" w:line="240" w:lineRule="auto"/>
              <w:rPr>
                <w:rFonts w:ascii="Times New Roman" w:hAnsi="Times New Roman" w:cs="Times New Roman"/>
                <w:sz w:val="24"/>
                <w:szCs w:val="24"/>
              </w:rPr>
            </w:pPr>
          </w:p>
        </w:tc>
        <w:tc>
          <w:tcPr>
            <w:tcW w:w="0" w:type="auto"/>
          </w:tcPr>
          <w:p w:rsidR="00881B00" w:rsidRPr="00A069A8" w:rsidRDefault="00881B00" w:rsidP="00F84C47">
            <w:pPr>
              <w:spacing w:after="0" w:line="240" w:lineRule="auto"/>
              <w:rPr>
                <w:rFonts w:ascii="Times New Roman" w:hAnsi="Times New Roman" w:cs="Times New Roman"/>
                <w:sz w:val="24"/>
                <w:szCs w:val="24"/>
              </w:rPr>
            </w:pPr>
          </w:p>
        </w:tc>
      </w:tr>
      <w:tr w:rsidR="00881B00" w:rsidRPr="00A069A8">
        <w:tc>
          <w:tcPr>
            <w:tcW w:w="0" w:type="auto"/>
          </w:tcPr>
          <w:p w:rsidR="00881B00" w:rsidRPr="00A069A8" w:rsidRDefault="00881B00" w:rsidP="00F84C47">
            <w:pPr>
              <w:spacing w:after="0" w:line="240" w:lineRule="auto"/>
              <w:rPr>
                <w:rFonts w:ascii="Times New Roman" w:hAnsi="Times New Roman" w:cs="Times New Roman"/>
                <w:b/>
                <w:bCs/>
                <w:sz w:val="24"/>
                <w:szCs w:val="24"/>
              </w:rPr>
            </w:pPr>
            <w:r w:rsidRPr="00A069A8">
              <w:rPr>
                <w:rFonts w:ascii="Times New Roman" w:hAnsi="Times New Roman" w:cs="Times New Roman"/>
                <w:b/>
                <w:bCs/>
                <w:sz w:val="24"/>
                <w:szCs w:val="24"/>
              </w:rPr>
              <w:t>5</w:t>
            </w:r>
          </w:p>
        </w:tc>
        <w:tc>
          <w:tcPr>
            <w:tcW w:w="0" w:type="auto"/>
          </w:tcPr>
          <w:p w:rsidR="00881B00" w:rsidRPr="00A069A8" w:rsidRDefault="00881B00" w:rsidP="00F84C47">
            <w:pPr>
              <w:spacing w:after="0" w:line="240" w:lineRule="auto"/>
              <w:rPr>
                <w:rFonts w:ascii="Times New Roman" w:hAnsi="Times New Roman" w:cs="Times New Roman"/>
                <w:b/>
                <w:bCs/>
                <w:sz w:val="24"/>
                <w:szCs w:val="24"/>
              </w:rPr>
            </w:pPr>
            <w:r w:rsidRPr="00A069A8">
              <w:rPr>
                <w:rFonts w:ascii="Times New Roman" w:hAnsi="Times New Roman" w:cs="Times New Roman"/>
                <w:b/>
                <w:bCs/>
                <w:sz w:val="24"/>
                <w:szCs w:val="24"/>
              </w:rPr>
              <w:t>Комбинированные игрушки из драпа(</w:t>
            </w:r>
            <w:proofErr w:type="spellStart"/>
            <w:r w:rsidRPr="00A069A8">
              <w:rPr>
                <w:rFonts w:ascii="Times New Roman" w:hAnsi="Times New Roman" w:cs="Times New Roman"/>
                <w:b/>
                <w:bCs/>
                <w:sz w:val="24"/>
                <w:szCs w:val="24"/>
              </w:rPr>
              <w:t>флиса</w:t>
            </w:r>
            <w:proofErr w:type="spellEnd"/>
            <w:r w:rsidRPr="00A069A8">
              <w:rPr>
                <w:rFonts w:ascii="Times New Roman" w:hAnsi="Times New Roman" w:cs="Times New Roman"/>
                <w:b/>
                <w:bCs/>
                <w:sz w:val="24"/>
                <w:szCs w:val="24"/>
              </w:rPr>
              <w:t>) и меха.</w:t>
            </w:r>
          </w:p>
          <w:p w:rsidR="00881B00" w:rsidRPr="00A069A8" w:rsidRDefault="00881B00" w:rsidP="00F84C47">
            <w:pPr>
              <w:spacing w:after="0" w:line="240" w:lineRule="auto"/>
              <w:rPr>
                <w:rFonts w:ascii="Times New Roman" w:hAnsi="Times New Roman" w:cs="Times New Roman"/>
                <w:sz w:val="24"/>
                <w:szCs w:val="24"/>
              </w:rPr>
            </w:pPr>
            <w:r w:rsidRPr="00A069A8">
              <w:rPr>
                <w:rFonts w:ascii="Times New Roman" w:hAnsi="Times New Roman" w:cs="Times New Roman"/>
                <w:sz w:val="24"/>
                <w:szCs w:val="24"/>
              </w:rPr>
              <w:t>- Правила работы с мехом.</w:t>
            </w:r>
          </w:p>
          <w:p w:rsidR="00881B00" w:rsidRPr="00A069A8" w:rsidRDefault="00881B00" w:rsidP="00F84C47">
            <w:pPr>
              <w:spacing w:after="0" w:line="240" w:lineRule="auto"/>
              <w:rPr>
                <w:rFonts w:ascii="Times New Roman" w:hAnsi="Times New Roman" w:cs="Times New Roman"/>
                <w:sz w:val="24"/>
                <w:szCs w:val="24"/>
              </w:rPr>
            </w:pPr>
            <w:r w:rsidRPr="00A069A8">
              <w:rPr>
                <w:rFonts w:ascii="Times New Roman" w:hAnsi="Times New Roman" w:cs="Times New Roman"/>
                <w:sz w:val="24"/>
                <w:szCs w:val="24"/>
              </w:rPr>
              <w:t>- Правила подбора материала, раскроя и соединения деталей (повторение пройденного материала).</w:t>
            </w:r>
          </w:p>
          <w:p w:rsidR="00881B00" w:rsidRPr="00A069A8" w:rsidRDefault="00881B00" w:rsidP="00F84C47">
            <w:pPr>
              <w:spacing w:after="0" w:line="240" w:lineRule="auto"/>
              <w:rPr>
                <w:rFonts w:ascii="Times New Roman" w:hAnsi="Times New Roman" w:cs="Times New Roman"/>
                <w:sz w:val="24"/>
                <w:szCs w:val="24"/>
              </w:rPr>
            </w:pPr>
            <w:proofErr w:type="gramStart"/>
            <w:r w:rsidRPr="00A069A8">
              <w:rPr>
                <w:rFonts w:ascii="Times New Roman" w:hAnsi="Times New Roman" w:cs="Times New Roman"/>
                <w:sz w:val="24"/>
                <w:szCs w:val="24"/>
              </w:rPr>
              <w:t>-  «</w:t>
            </w:r>
            <w:proofErr w:type="spellStart"/>
            <w:proofErr w:type="gramEnd"/>
            <w:r w:rsidRPr="00A069A8">
              <w:rPr>
                <w:rFonts w:ascii="Times New Roman" w:hAnsi="Times New Roman" w:cs="Times New Roman"/>
                <w:sz w:val="24"/>
                <w:szCs w:val="24"/>
              </w:rPr>
              <w:t>Капитошка</w:t>
            </w:r>
            <w:proofErr w:type="spellEnd"/>
            <w:r w:rsidRPr="00A069A8">
              <w:rPr>
                <w:rFonts w:ascii="Times New Roman" w:hAnsi="Times New Roman" w:cs="Times New Roman"/>
                <w:sz w:val="24"/>
                <w:szCs w:val="24"/>
              </w:rPr>
              <w:t xml:space="preserve">» изготовление комбинированной игрушки. </w:t>
            </w:r>
          </w:p>
          <w:p w:rsidR="00881B00" w:rsidRPr="00A069A8" w:rsidRDefault="00881B00" w:rsidP="00F84C47">
            <w:pPr>
              <w:spacing w:after="0" w:line="240" w:lineRule="auto"/>
              <w:rPr>
                <w:rFonts w:ascii="Times New Roman" w:hAnsi="Times New Roman" w:cs="Times New Roman"/>
                <w:sz w:val="24"/>
                <w:szCs w:val="24"/>
              </w:rPr>
            </w:pPr>
            <w:r w:rsidRPr="00A069A8">
              <w:rPr>
                <w:rFonts w:ascii="Times New Roman" w:hAnsi="Times New Roman" w:cs="Times New Roman"/>
                <w:sz w:val="24"/>
                <w:szCs w:val="24"/>
              </w:rPr>
              <w:t xml:space="preserve">-«Ежик в одежке» - изготовление и раскрой комбинированной игрушки. </w:t>
            </w:r>
          </w:p>
          <w:p w:rsidR="00881B00" w:rsidRPr="00A069A8" w:rsidRDefault="00881B00" w:rsidP="00F84C47">
            <w:pPr>
              <w:spacing w:after="0" w:line="240" w:lineRule="auto"/>
              <w:rPr>
                <w:rFonts w:ascii="Times New Roman" w:hAnsi="Times New Roman" w:cs="Times New Roman"/>
                <w:sz w:val="24"/>
                <w:szCs w:val="24"/>
              </w:rPr>
            </w:pPr>
            <w:r w:rsidRPr="00A069A8">
              <w:rPr>
                <w:rFonts w:ascii="Times New Roman" w:hAnsi="Times New Roman" w:cs="Times New Roman"/>
                <w:sz w:val="24"/>
                <w:szCs w:val="24"/>
              </w:rPr>
              <w:t xml:space="preserve">-«Лев </w:t>
            </w:r>
            <w:proofErr w:type="spellStart"/>
            <w:r w:rsidRPr="00A069A8">
              <w:rPr>
                <w:rFonts w:ascii="Times New Roman" w:hAnsi="Times New Roman" w:cs="Times New Roman"/>
                <w:sz w:val="24"/>
                <w:szCs w:val="24"/>
              </w:rPr>
              <w:t>Бонифаций</w:t>
            </w:r>
            <w:proofErr w:type="spellEnd"/>
            <w:r w:rsidRPr="00A069A8">
              <w:rPr>
                <w:rFonts w:ascii="Times New Roman" w:hAnsi="Times New Roman" w:cs="Times New Roman"/>
                <w:sz w:val="24"/>
                <w:szCs w:val="24"/>
              </w:rPr>
              <w:t xml:space="preserve">» </w:t>
            </w:r>
            <w:proofErr w:type="gramStart"/>
            <w:r w:rsidRPr="00A069A8">
              <w:rPr>
                <w:rFonts w:ascii="Times New Roman" w:hAnsi="Times New Roman" w:cs="Times New Roman"/>
                <w:sz w:val="24"/>
                <w:szCs w:val="24"/>
              </w:rPr>
              <w:t>изготовление  и</w:t>
            </w:r>
            <w:proofErr w:type="gramEnd"/>
            <w:r w:rsidRPr="00A069A8">
              <w:rPr>
                <w:rFonts w:ascii="Times New Roman" w:hAnsi="Times New Roman" w:cs="Times New Roman"/>
                <w:sz w:val="24"/>
                <w:szCs w:val="24"/>
              </w:rPr>
              <w:t xml:space="preserve"> раскрой комбинированной игрушки. </w:t>
            </w:r>
          </w:p>
          <w:p w:rsidR="00881B00" w:rsidRPr="00A069A8" w:rsidRDefault="00881B00" w:rsidP="00F84C47">
            <w:pPr>
              <w:spacing w:after="0" w:line="240" w:lineRule="auto"/>
              <w:rPr>
                <w:rFonts w:ascii="Times New Roman" w:hAnsi="Times New Roman" w:cs="Times New Roman"/>
                <w:sz w:val="24"/>
                <w:szCs w:val="24"/>
              </w:rPr>
            </w:pPr>
          </w:p>
        </w:tc>
        <w:tc>
          <w:tcPr>
            <w:tcW w:w="0" w:type="auto"/>
          </w:tcPr>
          <w:p w:rsidR="00881B00" w:rsidRPr="00A069A8" w:rsidRDefault="00C55905" w:rsidP="00F84C4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30</w:t>
            </w:r>
          </w:p>
        </w:tc>
        <w:tc>
          <w:tcPr>
            <w:tcW w:w="0" w:type="auto"/>
          </w:tcPr>
          <w:p w:rsidR="00881B00" w:rsidRPr="00C55905" w:rsidRDefault="00C55905" w:rsidP="00F84C4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10</w:t>
            </w:r>
          </w:p>
        </w:tc>
        <w:tc>
          <w:tcPr>
            <w:tcW w:w="0" w:type="auto"/>
          </w:tcPr>
          <w:p w:rsidR="00881B00" w:rsidRPr="00A069A8" w:rsidRDefault="00C55905" w:rsidP="00F84C4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20</w:t>
            </w:r>
          </w:p>
          <w:p w:rsidR="00881B00" w:rsidRPr="00A069A8" w:rsidRDefault="00881B00" w:rsidP="00F84C47">
            <w:pPr>
              <w:spacing w:after="0" w:line="240" w:lineRule="auto"/>
              <w:rPr>
                <w:rFonts w:ascii="Times New Roman" w:hAnsi="Times New Roman" w:cs="Times New Roman"/>
                <w:sz w:val="24"/>
                <w:szCs w:val="24"/>
              </w:rPr>
            </w:pPr>
          </w:p>
          <w:p w:rsidR="00881B00" w:rsidRPr="00A069A8" w:rsidRDefault="00881B00" w:rsidP="00F84C47">
            <w:pPr>
              <w:spacing w:after="0" w:line="240" w:lineRule="auto"/>
              <w:rPr>
                <w:rFonts w:ascii="Times New Roman" w:hAnsi="Times New Roman" w:cs="Times New Roman"/>
                <w:sz w:val="24"/>
                <w:szCs w:val="24"/>
              </w:rPr>
            </w:pPr>
          </w:p>
          <w:p w:rsidR="00881B00" w:rsidRPr="00A069A8" w:rsidRDefault="00881B00" w:rsidP="00F84C47">
            <w:pPr>
              <w:spacing w:after="0" w:line="240" w:lineRule="auto"/>
              <w:rPr>
                <w:rFonts w:ascii="Times New Roman" w:hAnsi="Times New Roman" w:cs="Times New Roman"/>
                <w:sz w:val="24"/>
                <w:szCs w:val="24"/>
              </w:rPr>
            </w:pPr>
          </w:p>
          <w:p w:rsidR="00881B00" w:rsidRPr="00A069A8" w:rsidRDefault="00881B00" w:rsidP="00F84C47">
            <w:pPr>
              <w:spacing w:after="0" w:line="240" w:lineRule="auto"/>
              <w:rPr>
                <w:rFonts w:ascii="Times New Roman" w:hAnsi="Times New Roman" w:cs="Times New Roman"/>
                <w:sz w:val="24"/>
                <w:szCs w:val="24"/>
              </w:rPr>
            </w:pPr>
          </w:p>
          <w:p w:rsidR="00881B00" w:rsidRPr="00A069A8" w:rsidRDefault="00881B00" w:rsidP="00F84C47">
            <w:pPr>
              <w:spacing w:after="0" w:line="240" w:lineRule="auto"/>
              <w:rPr>
                <w:rFonts w:ascii="Times New Roman" w:hAnsi="Times New Roman" w:cs="Times New Roman"/>
                <w:sz w:val="24"/>
                <w:szCs w:val="24"/>
              </w:rPr>
            </w:pPr>
          </w:p>
          <w:p w:rsidR="00881B00" w:rsidRPr="00A069A8" w:rsidRDefault="00881B00" w:rsidP="00F84C47">
            <w:pPr>
              <w:spacing w:after="0" w:line="240" w:lineRule="auto"/>
              <w:rPr>
                <w:rFonts w:ascii="Times New Roman" w:hAnsi="Times New Roman" w:cs="Times New Roman"/>
                <w:sz w:val="24"/>
                <w:szCs w:val="24"/>
              </w:rPr>
            </w:pPr>
          </w:p>
          <w:p w:rsidR="00881B00" w:rsidRPr="00A069A8" w:rsidRDefault="00881B00" w:rsidP="00F84C47">
            <w:pPr>
              <w:spacing w:after="0" w:line="240" w:lineRule="auto"/>
              <w:rPr>
                <w:rFonts w:ascii="Times New Roman" w:hAnsi="Times New Roman" w:cs="Times New Roman"/>
                <w:sz w:val="24"/>
                <w:szCs w:val="24"/>
              </w:rPr>
            </w:pPr>
          </w:p>
          <w:p w:rsidR="00881B00" w:rsidRPr="00A069A8" w:rsidRDefault="00881B00" w:rsidP="00F84C47">
            <w:pPr>
              <w:spacing w:after="0" w:line="240" w:lineRule="auto"/>
              <w:rPr>
                <w:rFonts w:ascii="Times New Roman" w:hAnsi="Times New Roman" w:cs="Times New Roman"/>
                <w:sz w:val="24"/>
                <w:szCs w:val="24"/>
              </w:rPr>
            </w:pPr>
          </w:p>
          <w:p w:rsidR="00881B00" w:rsidRPr="00A069A8" w:rsidRDefault="00881B00" w:rsidP="00F84C47">
            <w:pPr>
              <w:spacing w:after="0" w:line="240" w:lineRule="auto"/>
              <w:rPr>
                <w:rFonts w:ascii="Times New Roman" w:hAnsi="Times New Roman" w:cs="Times New Roman"/>
                <w:sz w:val="24"/>
                <w:szCs w:val="24"/>
              </w:rPr>
            </w:pPr>
          </w:p>
        </w:tc>
        <w:tc>
          <w:tcPr>
            <w:tcW w:w="0" w:type="auto"/>
          </w:tcPr>
          <w:p w:rsidR="00881B00" w:rsidRPr="00A069A8" w:rsidRDefault="00881B00" w:rsidP="00F84C47">
            <w:pPr>
              <w:spacing w:after="0" w:line="240" w:lineRule="auto"/>
              <w:rPr>
                <w:rFonts w:ascii="Times New Roman" w:hAnsi="Times New Roman" w:cs="Times New Roman"/>
                <w:sz w:val="24"/>
                <w:szCs w:val="24"/>
              </w:rPr>
            </w:pPr>
          </w:p>
        </w:tc>
      </w:tr>
      <w:tr w:rsidR="00881B00" w:rsidRPr="00A069A8" w:rsidTr="00641C06">
        <w:tblPrEx>
          <w:tblLook w:val="0000" w:firstRow="0" w:lastRow="0" w:firstColumn="0" w:lastColumn="0" w:noHBand="0" w:noVBand="0"/>
        </w:tblPrEx>
        <w:trPr>
          <w:trHeight w:val="345"/>
        </w:trPr>
        <w:tc>
          <w:tcPr>
            <w:tcW w:w="6096" w:type="dxa"/>
            <w:gridSpan w:val="2"/>
          </w:tcPr>
          <w:p w:rsidR="00881B00" w:rsidRPr="00A069A8" w:rsidRDefault="00881B00" w:rsidP="00F84C47">
            <w:pPr>
              <w:spacing w:after="0" w:line="240" w:lineRule="auto"/>
              <w:rPr>
                <w:rFonts w:ascii="Times New Roman" w:hAnsi="Times New Roman" w:cs="Times New Roman"/>
                <w:b/>
                <w:bCs/>
                <w:sz w:val="24"/>
                <w:szCs w:val="24"/>
              </w:rPr>
            </w:pPr>
            <w:r w:rsidRPr="00A069A8">
              <w:rPr>
                <w:rFonts w:ascii="Times New Roman" w:hAnsi="Times New Roman" w:cs="Times New Roman"/>
                <w:b/>
                <w:bCs/>
                <w:sz w:val="24"/>
                <w:szCs w:val="24"/>
              </w:rPr>
              <w:t>ИТОГО</w:t>
            </w:r>
          </w:p>
        </w:tc>
        <w:tc>
          <w:tcPr>
            <w:tcW w:w="883" w:type="dxa"/>
          </w:tcPr>
          <w:p w:rsidR="00881B00" w:rsidRPr="00A069A8" w:rsidRDefault="00641C06" w:rsidP="00F84C4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72</w:t>
            </w:r>
          </w:p>
        </w:tc>
        <w:tc>
          <w:tcPr>
            <w:tcW w:w="1087" w:type="dxa"/>
          </w:tcPr>
          <w:p w:rsidR="00881B00" w:rsidRPr="00A069A8" w:rsidRDefault="00641C06" w:rsidP="00F84C4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26</w:t>
            </w:r>
          </w:p>
        </w:tc>
        <w:tc>
          <w:tcPr>
            <w:tcW w:w="1435" w:type="dxa"/>
          </w:tcPr>
          <w:p w:rsidR="00881B00" w:rsidRPr="00A069A8" w:rsidRDefault="00641C06" w:rsidP="00F84C4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46</w:t>
            </w:r>
          </w:p>
        </w:tc>
        <w:tc>
          <w:tcPr>
            <w:tcW w:w="776" w:type="dxa"/>
          </w:tcPr>
          <w:p w:rsidR="00881B00" w:rsidRPr="00A069A8" w:rsidRDefault="00881B00" w:rsidP="00F84C47">
            <w:pPr>
              <w:spacing w:after="0" w:line="240" w:lineRule="auto"/>
              <w:rPr>
                <w:rFonts w:ascii="Times New Roman" w:hAnsi="Times New Roman" w:cs="Times New Roman"/>
                <w:sz w:val="24"/>
                <w:szCs w:val="24"/>
              </w:rPr>
            </w:pPr>
          </w:p>
        </w:tc>
      </w:tr>
    </w:tbl>
    <w:p w:rsidR="00C55905" w:rsidRDefault="00C55905" w:rsidP="005E48CD">
      <w:pPr>
        <w:tabs>
          <w:tab w:val="left" w:pos="4410"/>
        </w:tabs>
        <w:spacing w:after="0" w:line="240" w:lineRule="atLeast"/>
        <w:rPr>
          <w:rFonts w:ascii="Times New Roman" w:hAnsi="Times New Roman" w:cs="Times New Roman"/>
          <w:b/>
          <w:bCs/>
          <w:sz w:val="28"/>
          <w:szCs w:val="28"/>
        </w:rPr>
      </w:pPr>
    </w:p>
    <w:p w:rsidR="00881B00" w:rsidRPr="00C55905" w:rsidRDefault="00881B00" w:rsidP="00C55905">
      <w:pPr>
        <w:tabs>
          <w:tab w:val="left" w:pos="4470"/>
        </w:tabs>
        <w:spacing w:after="0" w:line="240" w:lineRule="auto"/>
        <w:rPr>
          <w:rFonts w:ascii="Times New Roman" w:hAnsi="Times New Roman" w:cs="Times New Roman"/>
          <w:b/>
          <w:bCs/>
          <w:sz w:val="28"/>
          <w:szCs w:val="28"/>
        </w:rPr>
      </w:pPr>
      <w:r w:rsidRPr="00C55905">
        <w:rPr>
          <w:rFonts w:ascii="Times New Roman" w:hAnsi="Times New Roman" w:cs="Times New Roman"/>
          <w:b/>
          <w:bCs/>
          <w:sz w:val="28"/>
          <w:szCs w:val="28"/>
        </w:rPr>
        <w:t xml:space="preserve">                       5. Условия реализации образовательной программы</w:t>
      </w:r>
    </w:p>
    <w:p w:rsidR="00881B00" w:rsidRPr="00C55905" w:rsidRDefault="00881B00" w:rsidP="00C55905">
      <w:pPr>
        <w:tabs>
          <w:tab w:val="left" w:pos="4470"/>
        </w:tabs>
        <w:spacing w:after="0" w:line="240" w:lineRule="auto"/>
        <w:rPr>
          <w:rFonts w:ascii="Times New Roman" w:hAnsi="Times New Roman" w:cs="Times New Roman"/>
          <w:sz w:val="28"/>
          <w:szCs w:val="28"/>
        </w:rPr>
      </w:pPr>
      <w:r w:rsidRPr="00C55905">
        <w:rPr>
          <w:rFonts w:ascii="Times New Roman" w:hAnsi="Times New Roman" w:cs="Times New Roman"/>
          <w:sz w:val="28"/>
          <w:szCs w:val="28"/>
        </w:rPr>
        <w:t xml:space="preserve">                  Для успешной работы творческой мастерской необходимо:</w:t>
      </w:r>
    </w:p>
    <w:p w:rsidR="00881B00" w:rsidRPr="00C55905" w:rsidRDefault="00881B00" w:rsidP="00C55905">
      <w:pPr>
        <w:tabs>
          <w:tab w:val="left" w:pos="4470"/>
        </w:tabs>
        <w:spacing w:after="0" w:line="240" w:lineRule="auto"/>
        <w:rPr>
          <w:rFonts w:ascii="Times New Roman" w:hAnsi="Times New Roman" w:cs="Times New Roman"/>
          <w:sz w:val="28"/>
          <w:szCs w:val="28"/>
        </w:rPr>
      </w:pPr>
      <w:r w:rsidRPr="00C55905">
        <w:rPr>
          <w:rFonts w:ascii="Times New Roman" w:hAnsi="Times New Roman" w:cs="Times New Roman"/>
          <w:sz w:val="28"/>
          <w:szCs w:val="28"/>
        </w:rPr>
        <w:t xml:space="preserve">               1. Методическое обеспечение:</w:t>
      </w:r>
    </w:p>
    <w:p w:rsidR="00881B00" w:rsidRPr="00C55905" w:rsidRDefault="00881B00" w:rsidP="00C55905">
      <w:pPr>
        <w:tabs>
          <w:tab w:val="left" w:pos="4470"/>
        </w:tabs>
        <w:spacing w:after="0" w:line="240" w:lineRule="auto"/>
        <w:jc w:val="both"/>
        <w:rPr>
          <w:rFonts w:ascii="Times New Roman" w:hAnsi="Times New Roman" w:cs="Times New Roman"/>
          <w:sz w:val="28"/>
          <w:szCs w:val="28"/>
        </w:rPr>
      </w:pPr>
      <w:r w:rsidRPr="00C55905">
        <w:rPr>
          <w:rFonts w:ascii="Times New Roman" w:hAnsi="Times New Roman" w:cs="Times New Roman"/>
          <w:sz w:val="28"/>
          <w:szCs w:val="28"/>
        </w:rPr>
        <w:t xml:space="preserve">                     - наличие образовательной программы;</w:t>
      </w:r>
    </w:p>
    <w:p w:rsidR="00881B00" w:rsidRDefault="00881B00" w:rsidP="00C55905">
      <w:pPr>
        <w:tabs>
          <w:tab w:val="left" w:pos="4470"/>
        </w:tabs>
        <w:spacing w:after="0" w:line="240" w:lineRule="auto"/>
        <w:jc w:val="both"/>
        <w:rPr>
          <w:rFonts w:ascii="Times New Roman" w:hAnsi="Times New Roman" w:cs="Times New Roman"/>
          <w:sz w:val="28"/>
          <w:szCs w:val="28"/>
        </w:rPr>
      </w:pPr>
      <w:r w:rsidRPr="00C55905">
        <w:rPr>
          <w:rFonts w:ascii="Times New Roman" w:hAnsi="Times New Roman" w:cs="Times New Roman"/>
          <w:sz w:val="28"/>
          <w:szCs w:val="28"/>
        </w:rPr>
        <w:lastRenderedPageBreak/>
        <w:t xml:space="preserve">                     - </w:t>
      </w:r>
      <w:r w:rsidR="00C55905">
        <w:rPr>
          <w:rFonts w:ascii="Times New Roman" w:hAnsi="Times New Roman" w:cs="Times New Roman"/>
          <w:sz w:val="28"/>
          <w:szCs w:val="28"/>
        </w:rPr>
        <w:t>видео уроки</w:t>
      </w:r>
    </w:p>
    <w:p w:rsidR="00C55905" w:rsidRPr="00C55905" w:rsidRDefault="00C55905" w:rsidP="00C55905">
      <w:pPr>
        <w:tabs>
          <w:tab w:val="left" w:pos="44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-схемы, чертежи.</w:t>
      </w:r>
    </w:p>
    <w:p w:rsidR="00881B00" w:rsidRPr="00C55905" w:rsidRDefault="00881B00" w:rsidP="00C55905">
      <w:pPr>
        <w:tabs>
          <w:tab w:val="left" w:pos="4470"/>
        </w:tabs>
        <w:spacing w:after="0" w:line="240" w:lineRule="auto"/>
        <w:rPr>
          <w:rFonts w:ascii="Times New Roman" w:hAnsi="Times New Roman" w:cs="Times New Roman"/>
          <w:sz w:val="28"/>
          <w:szCs w:val="28"/>
        </w:rPr>
      </w:pPr>
      <w:r w:rsidRPr="00C55905">
        <w:rPr>
          <w:rFonts w:ascii="Times New Roman" w:hAnsi="Times New Roman" w:cs="Times New Roman"/>
          <w:sz w:val="28"/>
          <w:szCs w:val="28"/>
        </w:rPr>
        <w:t xml:space="preserve">                 2. Материально-техническое обеспечение: </w:t>
      </w:r>
    </w:p>
    <w:p w:rsidR="00881B00" w:rsidRPr="00C55905" w:rsidRDefault="00881B00" w:rsidP="00C55905">
      <w:pPr>
        <w:tabs>
          <w:tab w:val="left" w:pos="4470"/>
        </w:tabs>
        <w:spacing w:after="0" w:line="240" w:lineRule="auto"/>
        <w:rPr>
          <w:rFonts w:ascii="Times New Roman" w:hAnsi="Times New Roman" w:cs="Times New Roman"/>
          <w:sz w:val="28"/>
          <w:szCs w:val="28"/>
        </w:rPr>
      </w:pPr>
      <w:r w:rsidRPr="00C55905">
        <w:rPr>
          <w:rFonts w:ascii="Times New Roman" w:hAnsi="Times New Roman" w:cs="Times New Roman"/>
          <w:sz w:val="28"/>
          <w:szCs w:val="28"/>
        </w:rPr>
        <w:t xml:space="preserve">                        - </w:t>
      </w:r>
      <w:proofErr w:type="spellStart"/>
      <w:r w:rsidR="00C55905">
        <w:rPr>
          <w:rFonts w:ascii="Times New Roman" w:hAnsi="Times New Roman" w:cs="Times New Roman"/>
          <w:sz w:val="28"/>
          <w:szCs w:val="28"/>
        </w:rPr>
        <w:t>Вайбер</w:t>
      </w:r>
      <w:proofErr w:type="spellEnd"/>
      <w:r w:rsidR="00C55905">
        <w:rPr>
          <w:rFonts w:ascii="Times New Roman" w:hAnsi="Times New Roman" w:cs="Times New Roman"/>
          <w:sz w:val="28"/>
          <w:szCs w:val="28"/>
        </w:rPr>
        <w:t xml:space="preserve">, </w:t>
      </w:r>
      <w:proofErr w:type="spellStart"/>
      <w:r w:rsidR="00C55905">
        <w:rPr>
          <w:rFonts w:ascii="Times New Roman" w:hAnsi="Times New Roman" w:cs="Times New Roman"/>
          <w:sz w:val="28"/>
          <w:szCs w:val="28"/>
        </w:rPr>
        <w:t>Ватсап</w:t>
      </w:r>
      <w:proofErr w:type="spellEnd"/>
    </w:p>
    <w:p w:rsidR="00881B00" w:rsidRPr="00C55905" w:rsidRDefault="00881B00" w:rsidP="00C55905">
      <w:pPr>
        <w:tabs>
          <w:tab w:val="left" w:pos="4470"/>
        </w:tabs>
        <w:spacing w:after="0" w:line="240" w:lineRule="auto"/>
        <w:rPr>
          <w:rFonts w:ascii="Times New Roman" w:hAnsi="Times New Roman" w:cs="Times New Roman"/>
          <w:sz w:val="28"/>
          <w:szCs w:val="28"/>
        </w:rPr>
      </w:pPr>
      <w:r w:rsidRPr="00C55905">
        <w:rPr>
          <w:rFonts w:ascii="Times New Roman" w:hAnsi="Times New Roman" w:cs="Times New Roman"/>
          <w:sz w:val="28"/>
          <w:szCs w:val="28"/>
        </w:rPr>
        <w:t xml:space="preserve">                        - оборудование и материалы:</w:t>
      </w:r>
    </w:p>
    <w:p w:rsidR="00881B00" w:rsidRPr="00C55905" w:rsidRDefault="00881B00" w:rsidP="00C55905">
      <w:pPr>
        <w:tabs>
          <w:tab w:val="left" w:pos="4470"/>
        </w:tabs>
        <w:spacing w:after="0" w:line="240" w:lineRule="auto"/>
        <w:rPr>
          <w:rFonts w:ascii="Times New Roman" w:hAnsi="Times New Roman" w:cs="Times New Roman"/>
          <w:sz w:val="28"/>
          <w:szCs w:val="28"/>
        </w:rPr>
      </w:pPr>
      <w:r w:rsidRPr="00C55905">
        <w:rPr>
          <w:rFonts w:ascii="Times New Roman" w:hAnsi="Times New Roman" w:cs="Times New Roman"/>
          <w:sz w:val="28"/>
          <w:szCs w:val="28"/>
        </w:rPr>
        <w:t xml:space="preserve">                           *тесьма,</w:t>
      </w:r>
    </w:p>
    <w:p w:rsidR="00881B00" w:rsidRPr="00C55905" w:rsidRDefault="00881B00" w:rsidP="00C55905">
      <w:pPr>
        <w:tabs>
          <w:tab w:val="left" w:pos="4470"/>
        </w:tabs>
        <w:spacing w:after="0" w:line="240" w:lineRule="auto"/>
        <w:rPr>
          <w:rFonts w:ascii="Times New Roman" w:hAnsi="Times New Roman" w:cs="Times New Roman"/>
          <w:sz w:val="28"/>
          <w:szCs w:val="28"/>
        </w:rPr>
      </w:pPr>
      <w:r w:rsidRPr="00C55905">
        <w:rPr>
          <w:rFonts w:ascii="Times New Roman" w:hAnsi="Times New Roman" w:cs="Times New Roman"/>
          <w:sz w:val="28"/>
          <w:szCs w:val="28"/>
        </w:rPr>
        <w:t xml:space="preserve">                           *нитки разных цветов,</w:t>
      </w:r>
    </w:p>
    <w:p w:rsidR="00881B00" w:rsidRPr="00C55905" w:rsidRDefault="00881B00" w:rsidP="00C55905">
      <w:pPr>
        <w:tabs>
          <w:tab w:val="left" w:pos="4470"/>
        </w:tabs>
        <w:spacing w:after="0" w:line="240" w:lineRule="auto"/>
        <w:rPr>
          <w:rFonts w:ascii="Times New Roman" w:hAnsi="Times New Roman" w:cs="Times New Roman"/>
          <w:sz w:val="28"/>
          <w:szCs w:val="28"/>
        </w:rPr>
      </w:pPr>
      <w:r w:rsidRPr="00C55905">
        <w:rPr>
          <w:rFonts w:ascii="Times New Roman" w:hAnsi="Times New Roman" w:cs="Times New Roman"/>
          <w:sz w:val="28"/>
          <w:szCs w:val="28"/>
        </w:rPr>
        <w:t xml:space="preserve">            </w:t>
      </w:r>
      <w:r w:rsidR="00A60155">
        <w:rPr>
          <w:rFonts w:ascii="Times New Roman" w:hAnsi="Times New Roman" w:cs="Times New Roman"/>
          <w:sz w:val="28"/>
          <w:szCs w:val="28"/>
        </w:rPr>
        <w:t xml:space="preserve">               *ножницы</w:t>
      </w:r>
    </w:p>
    <w:p w:rsidR="00881B00" w:rsidRPr="00C55905" w:rsidRDefault="00881B00" w:rsidP="00C55905">
      <w:pPr>
        <w:tabs>
          <w:tab w:val="left" w:pos="4470"/>
        </w:tabs>
        <w:spacing w:after="0" w:line="240" w:lineRule="auto"/>
        <w:rPr>
          <w:rFonts w:ascii="Times New Roman" w:hAnsi="Times New Roman" w:cs="Times New Roman"/>
          <w:sz w:val="28"/>
          <w:szCs w:val="28"/>
        </w:rPr>
      </w:pPr>
      <w:r w:rsidRPr="00C55905">
        <w:rPr>
          <w:rFonts w:ascii="Times New Roman" w:hAnsi="Times New Roman" w:cs="Times New Roman"/>
          <w:sz w:val="28"/>
          <w:szCs w:val="28"/>
        </w:rPr>
        <w:t xml:space="preserve">                         </w:t>
      </w:r>
      <w:r w:rsidR="00A60155">
        <w:rPr>
          <w:rFonts w:ascii="Times New Roman" w:hAnsi="Times New Roman" w:cs="Times New Roman"/>
          <w:sz w:val="28"/>
          <w:szCs w:val="28"/>
        </w:rPr>
        <w:t xml:space="preserve">  *игольницы с иголками </w:t>
      </w:r>
    </w:p>
    <w:p w:rsidR="00881B00" w:rsidRPr="00C55905" w:rsidRDefault="00881B00" w:rsidP="00C55905">
      <w:pPr>
        <w:tabs>
          <w:tab w:val="left" w:pos="4470"/>
        </w:tabs>
        <w:spacing w:after="0" w:line="240" w:lineRule="auto"/>
        <w:rPr>
          <w:rFonts w:ascii="Times New Roman" w:hAnsi="Times New Roman" w:cs="Times New Roman"/>
          <w:sz w:val="28"/>
          <w:szCs w:val="28"/>
        </w:rPr>
      </w:pPr>
      <w:r w:rsidRPr="00C55905">
        <w:rPr>
          <w:rFonts w:ascii="Times New Roman" w:hAnsi="Times New Roman" w:cs="Times New Roman"/>
          <w:sz w:val="28"/>
          <w:szCs w:val="28"/>
        </w:rPr>
        <w:t xml:space="preserve">                           *ткань,</w:t>
      </w:r>
    </w:p>
    <w:p w:rsidR="00881B00" w:rsidRPr="00C55905" w:rsidRDefault="00881B00" w:rsidP="00C55905">
      <w:pPr>
        <w:tabs>
          <w:tab w:val="left" w:pos="4470"/>
        </w:tabs>
        <w:spacing w:after="0" w:line="240" w:lineRule="auto"/>
        <w:rPr>
          <w:rFonts w:ascii="Times New Roman" w:hAnsi="Times New Roman" w:cs="Times New Roman"/>
          <w:sz w:val="28"/>
          <w:szCs w:val="28"/>
        </w:rPr>
      </w:pPr>
      <w:r w:rsidRPr="00C55905">
        <w:rPr>
          <w:rFonts w:ascii="Times New Roman" w:hAnsi="Times New Roman" w:cs="Times New Roman"/>
          <w:sz w:val="28"/>
          <w:szCs w:val="28"/>
        </w:rPr>
        <w:t xml:space="preserve">                           *бумага,</w:t>
      </w:r>
    </w:p>
    <w:p w:rsidR="00881B00" w:rsidRPr="00C55905" w:rsidRDefault="00881B00" w:rsidP="00C55905">
      <w:pPr>
        <w:tabs>
          <w:tab w:val="left" w:pos="4470"/>
        </w:tabs>
        <w:spacing w:after="0" w:line="240" w:lineRule="auto"/>
        <w:rPr>
          <w:rFonts w:ascii="Times New Roman" w:hAnsi="Times New Roman" w:cs="Times New Roman"/>
          <w:sz w:val="28"/>
          <w:szCs w:val="28"/>
        </w:rPr>
      </w:pPr>
      <w:r w:rsidRPr="00C55905">
        <w:rPr>
          <w:rFonts w:ascii="Times New Roman" w:hAnsi="Times New Roman" w:cs="Times New Roman"/>
          <w:sz w:val="28"/>
          <w:szCs w:val="28"/>
        </w:rPr>
        <w:t xml:space="preserve">                           *карандаши,</w:t>
      </w:r>
    </w:p>
    <w:p w:rsidR="00881B00" w:rsidRPr="00C55905" w:rsidRDefault="00881B00" w:rsidP="00C55905">
      <w:pPr>
        <w:tabs>
          <w:tab w:val="left" w:pos="4470"/>
        </w:tabs>
        <w:spacing w:after="0" w:line="240" w:lineRule="auto"/>
        <w:rPr>
          <w:rFonts w:ascii="Times New Roman" w:hAnsi="Times New Roman" w:cs="Times New Roman"/>
          <w:sz w:val="28"/>
          <w:szCs w:val="28"/>
        </w:rPr>
      </w:pPr>
      <w:r w:rsidRPr="00C55905">
        <w:rPr>
          <w:rFonts w:ascii="Times New Roman" w:hAnsi="Times New Roman" w:cs="Times New Roman"/>
          <w:sz w:val="28"/>
          <w:szCs w:val="28"/>
        </w:rPr>
        <w:t xml:space="preserve">                           *набивочный материал.</w:t>
      </w:r>
    </w:p>
    <w:p w:rsidR="00881B00" w:rsidRPr="00A069A8" w:rsidRDefault="00881B00" w:rsidP="0056360F">
      <w:pPr>
        <w:tabs>
          <w:tab w:val="left" w:pos="4470"/>
        </w:tabs>
        <w:spacing w:line="240" w:lineRule="auto"/>
        <w:rPr>
          <w:rFonts w:ascii="Times New Roman" w:hAnsi="Times New Roman" w:cs="Times New Roman"/>
          <w:sz w:val="24"/>
          <w:szCs w:val="24"/>
        </w:rPr>
      </w:pPr>
    </w:p>
    <w:p w:rsidR="00881B00" w:rsidRPr="00A60155" w:rsidRDefault="00881B00" w:rsidP="00A60155">
      <w:pPr>
        <w:tabs>
          <w:tab w:val="left" w:pos="4470"/>
        </w:tabs>
        <w:spacing w:after="0" w:line="120" w:lineRule="atLeast"/>
        <w:jc w:val="both"/>
        <w:rPr>
          <w:rFonts w:ascii="Times New Roman" w:hAnsi="Times New Roman" w:cs="Times New Roman"/>
          <w:sz w:val="28"/>
          <w:szCs w:val="28"/>
        </w:rPr>
      </w:pPr>
      <w:r w:rsidRPr="00A60155">
        <w:rPr>
          <w:rFonts w:ascii="Times New Roman" w:hAnsi="Times New Roman" w:cs="Times New Roman"/>
          <w:sz w:val="28"/>
          <w:szCs w:val="28"/>
        </w:rPr>
        <w:t>Список литературы:</w:t>
      </w:r>
    </w:p>
    <w:p w:rsidR="00881B00" w:rsidRPr="00A60155" w:rsidRDefault="00881B00" w:rsidP="00A60155">
      <w:pPr>
        <w:tabs>
          <w:tab w:val="left" w:pos="4470"/>
        </w:tabs>
        <w:spacing w:after="0" w:line="120" w:lineRule="atLeast"/>
        <w:jc w:val="both"/>
        <w:rPr>
          <w:rFonts w:ascii="Times New Roman" w:hAnsi="Times New Roman" w:cs="Times New Roman"/>
          <w:sz w:val="28"/>
          <w:szCs w:val="28"/>
        </w:rPr>
      </w:pPr>
      <w:r w:rsidRPr="00A60155">
        <w:rPr>
          <w:rFonts w:ascii="Times New Roman" w:hAnsi="Times New Roman" w:cs="Times New Roman"/>
          <w:sz w:val="28"/>
          <w:szCs w:val="28"/>
        </w:rPr>
        <w:t xml:space="preserve">1.Лихачева Т.Г. «Моя подружка – мягкая </w:t>
      </w:r>
      <w:proofErr w:type="gramStart"/>
      <w:r w:rsidRPr="00A60155">
        <w:rPr>
          <w:rFonts w:ascii="Times New Roman" w:hAnsi="Times New Roman" w:cs="Times New Roman"/>
          <w:sz w:val="28"/>
          <w:szCs w:val="28"/>
        </w:rPr>
        <w:t>игрушка»(</w:t>
      </w:r>
      <w:proofErr w:type="gramEnd"/>
      <w:r w:rsidRPr="00A60155">
        <w:rPr>
          <w:rFonts w:ascii="Times New Roman" w:hAnsi="Times New Roman" w:cs="Times New Roman"/>
          <w:sz w:val="28"/>
          <w:szCs w:val="28"/>
        </w:rPr>
        <w:t xml:space="preserve">художник  В.Х. </w:t>
      </w:r>
      <w:proofErr w:type="spellStart"/>
      <w:r w:rsidRPr="00A60155">
        <w:rPr>
          <w:rFonts w:ascii="Times New Roman" w:hAnsi="Times New Roman" w:cs="Times New Roman"/>
          <w:sz w:val="28"/>
          <w:szCs w:val="28"/>
        </w:rPr>
        <w:t>Янаев</w:t>
      </w:r>
      <w:proofErr w:type="spellEnd"/>
      <w:r w:rsidRPr="00A60155">
        <w:rPr>
          <w:rFonts w:ascii="Times New Roman" w:hAnsi="Times New Roman" w:cs="Times New Roman"/>
          <w:sz w:val="28"/>
          <w:szCs w:val="28"/>
        </w:rPr>
        <w:t xml:space="preserve">, </w:t>
      </w:r>
      <w:proofErr w:type="spellStart"/>
      <w:r w:rsidRPr="00A60155">
        <w:rPr>
          <w:rFonts w:ascii="Times New Roman" w:hAnsi="Times New Roman" w:cs="Times New Roman"/>
          <w:sz w:val="28"/>
          <w:szCs w:val="28"/>
        </w:rPr>
        <w:t>В.Н.Куров</w:t>
      </w:r>
      <w:proofErr w:type="spellEnd"/>
      <w:r w:rsidRPr="00A60155">
        <w:rPr>
          <w:rFonts w:ascii="Times New Roman" w:hAnsi="Times New Roman" w:cs="Times New Roman"/>
          <w:sz w:val="28"/>
          <w:szCs w:val="28"/>
        </w:rPr>
        <w:t>.-Ярославль: Академия развития: Академия холдинг, 2004.- 96 с., ил. –( лучшие поделки)</w:t>
      </w:r>
    </w:p>
    <w:p w:rsidR="00881B00" w:rsidRPr="00A60155" w:rsidRDefault="00881B00" w:rsidP="00A60155">
      <w:pPr>
        <w:tabs>
          <w:tab w:val="left" w:pos="4470"/>
        </w:tabs>
        <w:spacing w:after="0" w:line="120" w:lineRule="atLeast"/>
        <w:jc w:val="both"/>
        <w:rPr>
          <w:rFonts w:ascii="Times New Roman" w:hAnsi="Times New Roman" w:cs="Times New Roman"/>
          <w:sz w:val="28"/>
          <w:szCs w:val="28"/>
        </w:rPr>
      </w:pPr>
      <w:r w:rsidRPr="00A60155">
        <w:rPr>
          <w:rFonts w:ascii="Times New Roman" w:hAnsi="Times New Roman" w:cs="Times New Roman"/>
          <w:sz w:val="28"/>
          <w:szCs w:val="28"/>
        </w:rPr>
        <w:t>2. Еремченко Т.И. Рукоделие. – 2 изд., 1989 г.-160 с.: ил.</w:t>
      </w:r>
    </w:p>
    <w:p w:rsidR="00881B00" w:rsidRPr="00A60155" w:rsidRDefault="00881B00" w:rsidP="00A60155">
      <w:pPr>
        <w:tabs>
          <w:tab w:val="left" w:pos="4470"/>
        </w:tabs>
        <w:spacing w:after="0" w:line="120" w:lineRule="atLeast"/>
        <w:jc w:val="both"/>
        <w:rPr>
          <w:rFonts w:ascii="Times New Roman" w:hAnsi="Times New Roman" w:cs="Times New Roman"/>
          <w:sz w:val="28"/>
          <w:szCs w:val="28"/>
        </w:rPr>
      </w:pPr>
      <w:r w:rsidRPr="00A60155">
        <w:rPr>
          <w:rFonts w:ascii="Times New Roman" w:hAnsi="Times New Roman" w:cs="Times New Roman"/>
          <w:sz w:val="28"/>
          <w:szCs w:val="28"/>
        </w:rPr>
        <w:t>3. Поделки из природных материалов/ авт. – сост. О.В. Белякова. – М.: АСТ: ВКТ, 2010. – 316, (4) с.</w:t>
      </w:r>
    </w:p>
    <w:p w:rsidR="00881B00" w:rsidRPr="00A60155" w:rsidRDefault="00881B00" w:rsidP="00A60155">
      <w:pPr>
        <w:tabs>
          <w:tab w:val="left" w:pos="4470"/>
        </w:tabs>
        <w:spacing w:after="0" w:line="120" w:lineRule="atLeast"/>
        <w:jc w:val="both"/>
        <w:rPr>
          <w:rFonts w:ascii="Times New Roman" w:hAnsi="Times New Roman" w:cs="Times New Roman"/>
          <w:sz w:val="28"/>
          <w:szCs w:val="28"/>
        </w:rPr>
      </w:pPr>
      <w:r w:rsidRPr="00A60155">
        <w:rPr>
          <w:rFonts w:ascii="Times New Roman" w:hAnsi="Times New Roman" w:cs="Times New Roman"/>
          <w:sz w:val="28"/>
          <w:szCs w:val="28"/>
        </w:rPr>
        <w:t xml:space="preserve">4. </w:t>
      </w:r>
      <w:proofErr w:type="spellStart"/>
      <w:r w:rsidRPr="00A60155">
        <w:rPr>
          <w:rFonts w:ascii="Times New Roman" w:hAnsi="Times New Roman" w:cs="Times New Roman"/>
          <w:sz w:val="28"/>
          <w:szCs w:val="28"/>
        </w:rPr>
        <w:t>Пимонова</w:t>
      </w:r>
      <w:proofErr w:type="spellEnd"/>
      <w:r w:rsidRPr="00A60155">
        <w:rPr>
          <w:rFonts w:ascii="Times New Roman" w:hAnsi="Times New Roman" w:cs="Times New Roman"/>
          <w:sz w:val="28"/>
          <w:szCs w:val="28"/>
        </w:rPr>
        <w:t xml:space="preserve"> Т.И. Мягкий, пушистый, домашний. Руководство по изготовлению мягких игрушек </w:t>
      </w:r>
      <w:proofErr w:type="gramStart"/>
      <w:r w:rsidRPr="00A60155">
        <w:rPr>
          <w:rFonts w:ascii="Times New Roman" w:hAnsi="Times New Roman" w:cs="Times New Roman"/>
          <w:sz w:val="28"/>
          <w:szCs w:val="28"/>
        </w:rPr>
        <w:t>( для</w:t>
      </w:r>
      <w:proofErr w:type="gramEnd"/>
      <w:r w:rsidRPr="00A60155">
        <w:rPr>
          <w:rFonts w:ascii="Times New Roman" w:hAnsi="Times New Roman" w:cs="Times New Roman"/>
          <w:sz w:val="28"/>
          <w:szCs w:val="28"/>
        </w:rPr>
        <w:t xml:space="preserve"> дошкольного и младшего школьного возраста). Белгород: Крестьянское дело. 1998 -64 с., ил.</w:t>
      </w:r>
    </w:p>
    <w:p w:rsidR="00881B00" w:rsidRPr="00A60155" w:rsidRDefault="00881B00" w:rsidP="00A60155">
      <w:pPr>
        <w:tabs>
          <w:tab w:val="left" w:pos="4470"/>
        </w:tabs>
        <w:spacing w:after="0" w:line="120" w:lineRule="atLeast"/>
        <w:jc w:val="both"/>
        <w:rPr>
          <w:rFonts w:ascii="Times New Roman" w:hAnsi="Times New Roman" w:cs="Times New Roman"/>
          <w:sz w:val="28"/>
          <w:szCs w:val="28"/>
        </w:rPr>
      </w:pPr>
      <w:r w:rsidRPr="00A60155">
        <w:rPr>
          <w:rFonts w:ascii="Times New Roman" w:hAnsi="Times New Roman" w:cs="Times New Roman"/>
          <w:sz w:val="28"/>
          <w:szCs w:val="28"/>
        </w:rPr>
        <w:t>5.В.А. Хоменко Лучшие поделки. ООО «Книжный клуб», «Клуб семейного досуга», г. Белгород 2009</w:t>
      </w:r>
    </w:p>
    <w:p w:rsidR="00881B00" w:rsidRPr="00A60155" w:rsidRDefault="00881B00" w:rsidP="00A60155">
      <w:pPr>
        <w:tabs>
          <w:tab w:val="left" w:pos="4470"/>
        </w:tabs>
        <w:spacing w:after="0" w:line="120" w:lineRule="atLeast"/>
        <w:jc w:val="both"/>
        <w:rPr>
          <w:rFonts w:ascii="Times New Roman" w:hAnsi="Times New Roman" w:cs="Times New Roman"/>
          <w:sz w:val="28"/>
          <w:szCs w:val="28"/>
        </w:rPr>
      </w:pPr>
      <w:r w:rsidRPr="00A60155">
        <w:rPr>
          <w:rFonts w:ascii="Times New Roman" w:hAnsi="Times New Roman" w:cs="Times New Roman"/>
          <w:sz w:val="28"/>
          <w:szCs w:val="28"/>
        </w:rPr>
        <w:t xml:space="preserve">6. Юранова А.А. Куклы и игрушки своими </w:t>
      </w:r>
      <w:proofErr w:type="gramStart"/>
      <w:r w:rsidRPr="00A60155">
        <w:rPr>
          <w:rFonts w:ascii="Times New Roman" w:hAnsi="Times New Roman" w:cs="Times New Roman"/>
          <w:sz w:val="28"/>
          <w:szCs w:val="28"/>
        </w:rPr>
        <w:t>руками.-</w:t>
      </w:r>
      <w:proofErr w:type="gramEnd"/>
      <w:r w:rsidRPr="00A60155">
        <w:rPr>
          <w:rFonts w:ascii="Times New Roman" w:hAnsi="Times New Roman" w:cs="Times New Roman"/>
          <w:sz w:val="28"/>
          <w:szCs w:val="28"/>
        </w:rPr>
        <w:t xml:space="preserve"> М.:ОЛМА Медиа Групп,2011.-112с.</w:t>
      </w:r>
    </w:p>
    <w:p w:rsidR="00881B00" w:rsidRPr="00A60155" w:rsidRDefault="00881B00" w:rsidP="00A60155">
      <w:pPr>
        <w:tabs>
          <w:tab w:val="left" w:pos="4470"/>
        </w:tabs>
        <w:spacing w:after="0" w:line="120" w:lineRule="atLeast"/>
        <w:jc w:val="both"/>
        <w:rPr>
          <w:rFonts w:ascii="Times New Roman" w:hAnsi="Times New Roman" w:cs="Times New Roman"/>
          <w:sz w:val="28"/>
          <w:szCs w:val="28"/>
        </w:rPr>
      </w:pPr>
      <w:r w:rsidRPr="00A60155">
        <w:rPr>
          <w:rFonts w:ascii="Times New Roman" w:hAnsi="Times New Roman" w:cs="Times New Roman"/>
          <w:sz w:val="28"/>
          <w:szCs w:val="28"/>
        </w:rPr>
        <w:t xml:space="preserve">7. </w:t>
      </w:r>
      <w:proofErr w:type="spellStart"/>
      <w:r w:rsidRPr="00A60155">
        <w:rPr>
          <w:rFonts w:ascii="Times New Roman" w:hAnsi="Times New Roman" w:cs="Times New Roman"/>
          <w:sz w:val="28"/>
          <w:szCs w:val="28"/>
        </w:rPr>
        <w:t>Столярова</w:t>
      </w:r>
      <w:proofErr w:type="spellEnd"/>
      <w:r w:rsidRPr="00A60155">
        <w:rPr>
          <w:rFonts w:ascii="Times New Roman" w:hAnsi="Times New Roman" w:cs="Times New Roman"/>
          <w:sz w:val="28"/>
          <w:szCs w:val="28"/>
        </w:rPr>
        <w:t xml:space="preserve"> А.М. Игрушки-</w:t>
      </w:r>
      <w:proofErr w:type="gramStart"/>
      <w:r w:rsidRPr="00A60155">
        <w:rPr>
          <w:rFonts w:ascii="Times New Roman" w:hAnsi="Times New Roman" w:cs="Times New Roman"/>
          <w:sz w:val="28"/>
          <w:szCs w:val="28"/>
        </w:rPr>
        <w:t>подушки.-</w:t>
      </w:r>
      <w:proofErr w:type="gramEnd"/>
      <w:r w:rsidRPr="00A60155">
        <w:rPr>
          <w:rFonts w:ascii="Times New Roman" w:hAnsi="Times New Roman" w:cs="Times New Roman"/>
          <w:sz w:val="28"/>
          <w:szCs w:val="28"/>
        </w:rPr>
        <w:t>М.:ООТД «Издательство Мир книги,2010-112с.</w:t>
      </w:r>
    </w:p>
    <w:p w:rsidR="00881B00" w:rsidRPr="00A60155" w:rsidRDefault="00881B00" w:rsidP="00A60155">
      <w:pPr>
        <w:tabs>
          <w:tab w:val="left" w:pos="4470"/>
        </w:tabs>
        <w:spacing w:after="0" w:line="120" w:lineRule="atLeast"/>
        <w:jc w:val="both"/>
        <w:rPr>
          <w:rFonts w:ascii="Times New Roman" w:hAnsi="Times New Roman" w:cs="Times New Roman"/>
          <w:sz w:val="28"/>
          <w:szCs w:val="28"/>
        </w:rPr>
      </w:pPr>
      <w:r w:rsidRPr="00A60155">
        <w:rPr>
          <w:rFonts w:ascii="Times New Roman" w:hAnsi="Times New Roman" w:cs="Times New Roman"/>
          <w:sz w:val="28"/>
          <w:szCs w:val="28"/>
        </w:rPr>
        <w:t xml:space="preserve">8. Нестерова Д.В. Лоскутные фантазии. Лоскутное шитье/ Д.В. </w:t>
      </w:r>
      <w:proofErr w:type="gramStart"/>
      <w:r w:rsidRPr="00A60155">
        <w:rPr>
          <w:rFonts w:ascii="Times New Roman" w:hAnsi="Times New Roman" w:cs="Times New Roman"/>
          <w:sz w:val="28"/>
          <w:szCs w:val="28"/>
        </w:rPr>
        <w:t>Нестерова.-</w:t>
      </w:r>
      <w:proofErr w:type="gramEnd"/>
      <w:r w:rsidRPr="00A60155">
        <w:rPr>
          <w:rFonts w:ascii="Times New Roman" w:hAnsi="Times New Roman" w:cs="Times New Roman"/>
          <w:sz w:val="28"/>
          <w:szCs w:val="28"/>
        </w:rPr>
        <w:t xml:space="preserve">М.: РИПОЛ КЛАССИК, 2010-256 </w:t>
      </w:r>
      <w:proofErr w:type="spellStart"/>
      <w:r w:rsidRPr="00A60155">
        <w:rPr>
          <w:rFonts w:ascii="Times New Roman" w:hAnsi="Times New Roman" w:cs="Times New Roman"/>
          <w:sz w:val="28"/>
          <w:szCs w:val="28"/>
        </w:rPr>
        <w:t>с.ил</w:t>
      </w:r>
      <w:proofErr w:type="spellEnd"/>
      <w:r w:rsidRPr="00A60155">
        <w:rPr>
          <w:rFonts w:ascii="Times New Roman" w:hAnsi="Times New Roman" w:cs="Times New Roman"/>
          <w:sz w:val="28"/>
          <w:szCs w:val="28"/>
        </w:rPr>
        <w:t>.</w:t>
      </w:r>
    </w:p>
    <w:p w:rsidR="00881B00" w:rsidRPr="00A60155" w:rsidRDefault="00881B00" w:rsidP="00A60155">
      <w:pPr>
        <w:tabs>
          <w:tab w:val="left" w:pos="4470"/>
        </w:tabs>
        <w:spacing w:after="0" w:line="120" w:lineRule="atLeast"/>
        <w:jc w:val="both"/>
        <w:rPr>
          <w:rFonts w:ascii="Times New Roman" w:hAnsi="Times New Roman" w:cs="Times New Roman"/>
          <w:sz w:val="28"/>
          <w:szCs w:val="28"/>
        </w:rPr>
      </w:pPr>
      <w:r w:rsidRPr="00A60155">
        <w:rPr>
          <w:rFonts w:ascii="Times New Roman" w:hAnsi="Times New Roman" w:cs="Times New Roman"/>
          <w:sz w:val="28"/>
          <w:szCs w:val="28"/>
        </w:rPr>
        <w:t xml:space="preserve">9.Зайцев В.Б. вышивка </w:t>
      </w:r>
      <w:proofErr w:type="spellStart"/>
      <w:proofErr w:type="gramStart"/>
      <w:r w:rsidRPr="00A60155">
        <w:rPr>
          <w:rFonts w:ascii="Times New Roman" w:hAnsi="Times New Roman" w:cs="Times New Roman"/>
          <w:sz w:val="28"/>
          <w:szCs w:val="28"/>
        </w:rPr>
        <w:t>крестом.Новые</w:t>
      </w:r>
      <w:proofErr w:type="spellEnd"/>
      <w:proofErr w:type="gramEnd"/>
      <w:r w:rsidRPr="00A60155">
        <w:rPr>
          <w:rFonts w:ascii="Times New Roman" w:hAnsi="Times New Roman" w:cs="Times New Roman"/>
          <w:sz w:val="28"/>
          <w:szCs w:val="28"/>
        </w:rPr>
        <w:t xml:space="preserve"> орнаменты и схемы/ </w:t>
      </w:r>
      <w:proofErr w:type="spellStart"/>
      <w:r w:rsidRPr="00A60155">
        <w:rPr>
          <w:rFonts w:ascii="Times New Roman" w:hAnsi="Times New Roman" w:cs="Times New Roman"/>
          <w:sz w:val="28"/>
          <w:szCs w:val="28"/>
        </w:rPr>
        <w:t>В.Б.Зайцев</w:t>
      </w:r>
      <w:proofErr w:type="spellEnd"/>
      <w:r w:rsidRPr="00A60155">
        <w:rPr>
          <w:rFonts w:ascii="Times New Roman" w:hAnsi="Times New Roman" w:cs="Times New Roman"/>
          <w:sz w:val="28"/>
          <w:szCs w:val="28"/>
        </w:rPr>
        <w:t xml:space="preserve">.-М.:РИПОЛ КЛАССИК, 2010-256 </w:t>
      </w:r>
      <w:proofErr w:type="spellStart"/>
      <w:r w:rsidRPr="00A60155">
        <w:rPr>
          <w:rFonts w:ascii="Times New Roman" w:hAnsi="Times New Roman" w:cs="Times New Roman"/>
          <w:sz w:val="28"/>
          <w:szCs w:val="28"/>
        </w:rPr>
        <w:t>с.ил</w:t>
      </w:r>
      <w:proofErr w:type="spellEnd"/>
      <w:r w:rsidRPr="00A60155">
        <w:rPr>
          <w:rFonts w:ascii="Times New Roman" w:hAnsi="Times New Roman" w:cs="Times New Roman"/>
          <w:sz w:val="28"/>
          <w:szCs w:val="28"/>
        </w:rPr>
        <w:t>.</w:t>
      </w:r>
    </w:p>
    <w:p w:rsidR="00881B00" w:rsidRPr="00A60155" w:rsidRDefault="00881B00" w:rsidP="00A60155">
      <w:pPr>
        <w:tabs>
          <w:tab w:val="left" w:pos="4470"/>
        </w:tabs>
        <w:spacing w:after="0" w:line="120" w:lineRule="atLeast"/>
        <w:jc w:val="both"/>
        <w:rPr>
          <w:rFonts w:ascii="Times New Roman" w:hAnsi="Times New Roman" w:cs="Times New Roman"/>
          <w:sz w:val="28"/>
          <w:szCs w:val="28"/>
        </w:rPr>
      </w:pPr>
      <w:r w:rsidRPr="00A60155">
        <w:rPr>
          <w:rFonts w:ascii="Times New Roman" w:hAnsi="Times New Roman" w:cs="Times New Roman"/>
          <w:sz w:val="28"/>
          <w:szCs w:val="28"/>
        </w:rPr>
        <w:t xml:space="preserve">10.Аппликации.Новые идеи/авт. сост. И. А. </w:t>
      </w:r>
      <w:proofErr w:type="spellStart"/>
      <w:proofErr w:type="gramStart"/>
      <w:r w:rsidRPr="00A60155">
        <w:rPr>
          <w:rFonts w:ascii="Times New Roman" w:hAnsi="Times New Roman" w:cs="Times New Roman"/>
          <w:sz w:val="28"/>
          <w:szCs w:val="28"/>
        </w:rPr>
        <w:t>Амуленко</w:t>
      </w:r>
      <w:proofErr w:type="spellEnd"/>
      <w:r w:rsidRPr="00A60155">
        <w:rPr>
          <w:rFonts w:ascii="Times New Roman" w:hAnsi="Times New Roman" w:cs="Times New Roman"/>
          <w:sz w:val="28"/>
          <w:szCs w:val="28"/>
        </w:rPr>
        <w:t>.-</w:t>
      </w:r>
      <w:proofErr w:type="gramEnd"/>
      <w:r w:rsidRPr="00A60155">
        <w:rPr>
          <w:rFonts w:ascii="Times New Roman" w:hAnsi="Times New Roman" w:cs="Times New Roman"/>
          <w:sz w:val="28"/>
          <w:szCs w:val="28"/>
        </w:rPr>
        <w:t>М.:ООТД «ИЗДАТЕЛЬСТВО МИР КНИГИ.2010-208с.:Цв.вкл 16с.</w:t>
      </w:r>
    </w:p>
    <w:p w:rsidR="00881B00" w:rsidRPr="00A60155" w:rsidRDefault="00881B00" w:rsidP="00A60155">
      <w:pPr>
        <w:tabs>
          <w:tab w:val="left" w:pos="4470"/>
        </w:tabs>
        <w:spacing w:after="0" w:line="120" w:lineRule="atLeast"/>
        <w:jc w:val="both"/>
        <w:rPr>
          <w:rFonts w:ascii="Times New Roman" w:hAnsi="Times New Roman" w:cs="Times New Roman"/>
          <w:sz w:val="28"/>
          <w:szCs w:val="28"/>
        </w:rPr>
      </w:pPr>
      <w:r w:rsidRPr="00A60155">
        <w:rPr>
          <w:rFonts w:ascii="Times New Roman" w:hAnsi="Times New Roman" w:cs="Times New Roman"/>
          <w:sz w:val="28"/>
          <w:szCs w:val="28"/>
        </w:rPr>
        <w:t xml:space="preserve">11.Кокс Э. вышивка лентами. Техника, приемы, модели «Клуб семейного досуга», г. Белгород: </w:t>
      </w:r>
      <w:proofErr w:type="gramStart"/>
      <w:r w:rsidRPr="00A60155">
        <w:rPr>
          <w:rFonts w:ascii="Times New Roman" w:hAnsi="Times New Roman" w:cs="Times New Roman"/>
          <w:sz w:val="28"/>
          <w:szCs w:val="28"/>
        </w:rPr>
        <w:t>ООО  Книжный</w:t>
      </w:r>
      <w:proofErr w:type="gramEnd"/>
      <w:r w:rsidRPr="00A60155">
        <w:rPr>
          <w:rFonts w:ascii="Times New Roman" w:hAnsi="Times New Roman" w:cs="Times New Roman"/>
          <w:sz w:val="28"/>
          <w:szCs w:val="28"/>
        </w:rPr>
        <w:t xml:space="preserve"> клуб «Клуб семейного досуга» 2010.-128с.: ил.</w:t>
      </w:r>
    </w:p>
    <w:p w:rsidR="00881B00" w:rsidRPr="00A60155" w:rsidRDefault="00881B00" w:rsidP="00A60155">
      <w:pPr>
        <w:tabs>
          <w:tab w:val="left" w:pos="4470"/>
        </w:tabs>
        <w:spacing w:after="0" w:line="120" w:lineRule="atLeast"/>
        <w:jc w:val="both"/>
        <w:rPr>
          <w:rFonts w:ascii="Times New Roman" w:hAnsi="Times New Roman" w:cs="Times New Roman"/>
          <w:sz w:val="28"/>
          <w:szCs w:val="28"/>
        </w:rPr>
      </w:pPr>
      <w:r w:rsidRPr="00A60155">
        <w:rPr>
          <w:rFonts w:ascii="Times New Roman" w:hAnsi="Times New Roman" w:cs="Times New Roman"/>
          <w:sz w:val="28"/>
          <w:szCs w:val="28"/>
        </w:rPr>
        <w:t xml:space="preserve">12.  Б. Рассел. Вышивка по канве. Издательская группа «КОНТЭНТ» </w:t>
      </w:r>
      <w:proofErr w:type="gramStart"/>
      <w:r w:rsidRPr="00A60155">
        <w:rPr>
          <w:rFonts w:ascii="Times New Roman" w:hAnsi="Times New Roman" w:cs="Times New Roman"/>
          <w:sz w:val="28"/>
          <w:szCs w:val="28"/>
        </w:rPr>
        <w:t>2011.-</w:t>
      </w:r>
      <w:proofErr w:type="gramEnd"/>
      <w:r w:rsidRPr="00A60155">
        <w:rPr>
          <w:rFonts w:ascii="Times New Roman" w:hAnsi="Times New Roman" w:cs="Times New Roman"/>
          <w:sz w:val="28"/>
          <w:szCs w:val="28"/>
        </w:rPr>
        <w:t xml:space="preserve">80 с.: </w:t>
      </w:r>
      <w:proofErr w:type="spellStart"/>
      <w:r w:rsidRPr="00A60155">
        <w:rPr>
          <w:rFonts w:ascii="Times New Roman" w:hAnsi="Times New Roman" w:cs="Times New Roman"/>
          <w:sz w:val="28"/>
          <w:szCs w:val="28"/>
        </w:rPr>
        <w:t>ил.ив</w:t>
      </w:r>
      <w:proofErr w:type="spellEnd"/>
      <w:r w:rsidRPr="00A60155">
        <w:rPr>
          <w:rFonts w:ascii="Times New Roman" w:hAnsi="Times New Roman" w:cs="Times New Roman"/>
          <w:sz w:val="28"/>
          <w:szCs w:val="28"/>
        </w:rPr>
        <w:t>.</w:t>
      </w:r>
    </w:p>
    <w:p w:rsidR="00881B00" w:rsidRPr="00A60155" w:rsidRDefault="00881B00" w:rsidP="00A60155">
      <w:pPr>
        <w:tabs>
          <w:tab w:val="left" w:pos="4470"/>
        </w:tabs>
        <w:spacing w:after="0" w:line="120" w:lineRule="atLeast"/>
        <w:jc w:val="both"/>
        <w:rPr>
          <w:rFonts w:ascii="Times New Roman" w:hAnsi="Times New Roman" w:cs="Times New Roman"/>
          <w:sz w:val="28"/>
          <w:szCs w:val="28"/>
        </w:rPr>
      </w:pPr>
      <w:r w:rsidRPr="00A60155">
        <w:rPr>
          <w:rFonts w:ascii="Times New Roman" w:hAnsi="Times New Roman" w:cs="Times New Roman"/>
          <w:sz w:val="28"/>
          <w:szCs w:val="28"/>
        </w:rPr>
        <w:t>13. Газета «Делаем сами Спец выпуски «Делаем сами» 2015г.</w:t>
      </w:r>
    </w:p>
    <w:p w:rsidR="00881B00" w:rsidRPr="00A60155" w:rsidRDefault="00881B00" w:rsidP="00A60155">
      <w:pPr>
        <w:tabs>
          <w:tab w:val="left" w:pos="4470"/>
        </w:tabs>
        <w:spacing w:after="0" w:line="120" w:lineRule="atLeast"/>
        <w:jc w:val="both"/>
        <w:rPr>
          <w:rFonts w:ascii="Times New Roman" w:hAnsi="Times New Roman" w:cs="Times New Roman"/>
          <w:sz w:val="28"/>
          <w:szCs w:val="28"/>
        </w:rPr>
      </w:pPr>
      <w:r w:rsidRPr="00A60155">
        <w:rPr>
          <w:rFonts w:ascii="Times New Roman" w:hAnsi="Times New Roman" w:cs="Times New Roman"/>
          <w:sz w:val="28"/>
          <w:szCs w:val="28"/>
        </w:rPr>
        <w:t>14. «Рукоделие» 2015</w:t>
      </w:r>
    </w:p>
    <w:p w:rsidR="00881B00" w:rsidRPr="00A60155" w:rsidRDefault="00881B00" w:rsidP="00A60155">
      <w:pPr>
        <w:tabs>
          <w:tab w:val="left" w:pos="4470"/>
        </w:tabs>
        <w:spacing w:after="0" w:line="120" w:lineRule="atLeast"/>
        <w:jc w:val="both"/>
        <w:rPr>
          <w:rFonts w:ascii="Times New Roman" w:hAnsi="Times New Roman" w:cs="Times New Roman"/>
          <w:sz w:val="28"/>
          <w:szCs w:val="28"/>
        </w:rPr>
      </w:pPr>
      <w:r w:rsidRPr="00A60155">
        <w:rPr>
          <w:rFonts w:ascii="Times New Roman" w:hAnsi="Times New Roman" w:cs="Times New Roman"/>
          <w:sz w:val="28"/>
          <w:szCs w:val="28"/>
        </w:rPr>
        <w:t>15. Журнал «Лена рукоделие» 2015г.</w:t>
      </w:r>
    </w:p>
    <w:p w:rsidR="00881B00" w:rsidRPr="00A60155" w:rsidRDefault="00881B00" w:rsidP="00A60155">
      <w:pPr>
        <w:tabs>
          <w:tab w:val="left" w:pos="4470"/>
        </w:tabs>
        <w:spacing w:after="0" w:line="120" w:lineRule="atLeast"/>
        <w:jc w:val="both"/>
        <w:rPr>
          <w:rFonts w:ascii="Times New Roman" w:hAnsi="Times New Roman" w:cs="Times New Roman"/>
          <w:sz w:val="28"/>
          <w:szCs w:val="28"/>
        </w:rPr>
      </w:pPr>
      <w:r w:rsidRPr="00A60155">
        <w:rPr>
          <w:rFonts w:ascii="Times New Roman" w:hAnsi="Times New Roman" w:cs="Times New Roman"/>
          <w:sz w:val="28"/>
          <w:szCs w:val="28"/>
        </w:rPr>
        <w:t>16. Журнал «Лена креатив» 2015 г.</w:t>
      </w:r>
    </w:p>
    <w:p w:rsidR="00881B00" w:rsidRPr="00A60155" w:rsidRDefault="00881B00" w:rsidP="00A60155">
      <w:pPr>
        <w:tabs>
          <w:tab w:val="left" w:pos="4470"/>
        </w:tabs>
        <w:spacing w:after="0" w:line="120" w:lineRule="atLeast"/>
        <w:jc w:val="both"/>
        <w:rPr>
          <w:rFonts w:ascii="Times New Roman" w:hAnsi="Times New Roman" w:cs="Times New Roman"/>
          <w:sz w:val="28"/>
          <w:szCs w:val="28"/>
        </w:rPr>
      </w:pPr>
      <w:r w:rsidRPr="00A60155">
        <w:rPr>
          <w:rFonts w:ascii="Times New Roman" w:hAnsi="Times New Roman" w:cs="Times New Roman"/>
          <w:sz w:val="28"/>
          <w:szCs w:val="28"/>
        </w:rPr>
        <w:lastRenderedPageBreak/>
        <w:t>17. Журнал «Вышивка для души» 2015 г.</w:t>
      </w:r>
    </w:p>
    <w:p w:rsidR="00881B00" w:rsidRPr="00A60155" w:rsidRDefault="00881B00" w:rsidP="00A60155">
      <w:pPr>
        <w:tabs>
          <w:tab w:val="left" w:pos="4470"/>
        </w:tabs>
        <w:spacing w:after="0" w:line="120" w:lineRule="atLeast"/>
        <w:jc w:val="both"/>
        <w:rPr>
          <w:rFonts w:ascii="Times New Roman" w:hAnsi="Times New Roman" w:cs="Times New Roman"/>
          <w:sz w:val="28"/>
          <w:szCs w:val="28"/>
        </w:rPr>
      </w:pPr>
      <w:r w:rsidRPr="00A60155">
        <w:rPr>
          <w:rFonts w:ascii="Times New Roman" w:hAnsi="Times New Roman" w:cs="Times New Roman"/>
          <w:sz w:val="28"/>
          <w:szCs w:val="28"/>
        </w:rPr>
        <w:t>18. Журнал «Вышитые картины» 2015 г.</w:t>
      </w:r>
    </w:p>
    <w:p w:rsidR="00881B00" w:rsidRPr="00A60155" w:rsidRDefault="00881B00" w:rsidP="00A60155">
      <w:pPr>
        <w:tabs>
          <w:tab w:val="left" w:pos="4470"/>
        </w:tabs>
        <w:spacing w:after="0" w:line="120" w:lineRule="atLeast"/>
        <w:jc w:val="both"/>
        <w:rPr>
          <w:rFonts w:ascii="Times New Roman" w:hAnsi="Times New Roman" w:cs="Times New Roman"/>
          <w:sz w:val="28"/>
          <w:szCs w:val="28"/>
        </w:rPr>
      </w:pPr>
      <w:r w:rsidRPr="00A60155">
        <w:rPr>
          <w:rFonts w:ascii="Times New Roman" w:hAnsi="Times New Roman" w:cs="Times New Roman"/>
          <w:sz w:val="28"/>
          <w:szCs w:val="28"/>
        </w:rPr>
        <w:t>19. Журнал «</w:t>
      </w:r>
      <w:proofErr w:type="gramStart"/>
      <w:r w:rsidRPr="00A60155">
        <w:rPr>
          <w:rFonts w:ascii="Times New Roman" w:hAnsi="Times New Roman" w:cs="Times New Roman"/>
          <w:sz w:val="28"/>
          <w:szCs w:val="28"/>
        </w:rPr>
        <w:t>Спец  выпуск</w:t>
      </w:r>
      <w:proofErr w:type="gramEnd"/>
      <w:r w:rsidRPr="00A60155">
        <w:rPr>
          <w:rFonts w:ascii="Times New Roman" w:hAnsi="Times New Roman" w:cs="Times New Roman"/>
          <w:sz w:val="28"/>
          <w:szCs w:val="28"/>
        </w:rPr>
        <w:t xml:space="preserve"> «Лена рукоделие» 2015г. «Куклы своими руками»</w:t>
      </w:r>
    </w:p>
    <w:sectPr w:rsidR="00881B00" w:rsidRPr="00A60155" w:rsidSect="00DB5446">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707E"/>
    <w:multiLevelType w:val="hybridMultilevel"/>
    <w:tmpl w:val="4608F716"/>
    <w:lvl w:ilvl="0" w:tplc="E76EF234">
      <w:start w:val="1"/>
      <w:numFmt w:val="bullet"/>
      <w:lvlText w:val=""/>
      <w:lvlJc w:val="left"/>
      <w:pPr>
        <w:ind w:left="810" w:hanging="360"/>
      </w:pPr>
      <w:rPr>
        <w:rFonts w:ascii="Symbol" w:eastAsia="Times New Roman" w:hAnsi="Symbol"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cs="Wingdings" w:hint="default"/>
      </w:rPr>
    </w:lvl>
    <w:lvl w:ilvl="3" w:tplc="04190001">
      <w:start w:val="1"/>
      <w:numFmt w:val="bullet"/>
      <w:lvlText w:val=""/>
      <w:lvlJc w:val="left"/>
      <w:pPr>
        <w:ind w:left="2970" w:hanging="360"/>
      </w:pPr>
      <w:rPr>
        <w:rFonts w:ascii="Symbol" w:hAnsi="Symbol" w:cs="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cs="Wingdings" w:hint="default"/>
      </w:rPr>
    </w:lvl>
    <w:lvl w:ilvl="6" w:tplc="04190001">
      <w:start w:val="1"/>
      <w:numFmt w:val="bullet"/>
      <w:lvlText w:val=""/>
      <w:lvlJc w:val="left"/>
      <w:pPr>
        <w:ind w:left="5130" w:hanging="360"/>
      </w:pPr>
      <w:rPr>
        <w:rFonts w:ascii="Symbol" w:hAnsi="Symbol" w:cs="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cs="Wingdings" w:hint="default"/>
      </w:rPr>
    </w:lvl>
  </w:abstractNum>
  <w:abstractNum w:abstractNumId="1" w15:restartNumberingAfterBreak="0">
    <w:nsid w:val="79E80956"/>
    <w:multiLevelType w:val="multilevel"/>
    <w:tmpl w:val="963876E0"/>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FB5"/>
    <w:rsid w:val="00017573"/>
    <w:rsid w:val="00057963"/>
    <w:rsid w:val="000C08C2"/>
    <w:rsid w:val="00132863"/>
    <w:rsid w:val="0013398E"/>
    <w:rsid w:val="00134D39"/>
    <w:rsid w:val="00195696"/>
    <w:rsid w:val="001B4B6C"/>
    <w:rsid w:val="00211000"/>
    <w:rsid w:val="00223D50"/>
    <w:rsid w:val="00262AD5"/>
    <w:rsid w:val="00271377"/>
    <w:rsid w:val="002761F0"/>
    <w:rsid w:val="002B403E"/>
    <w:rsid w:val="00324FB5"/>
    <w:rsid w:val="00344AC0"/>
    <w:rsid w:val="003603F0"/>
    <w:rsid w:val="003649EC"/>
    <w:rsid w:val="00365CE6"/>
    <w:rsid w:val="00395507"/>
    <w:rsid w:val="003C5FE9"/>
    <w:rsid w:val="00447AF6"/>
    <w:rsid w:val="00476D8F"/>
    <w:rsid w:val="005214FF"/>
    <w:rsid w:val="005222D0"/>
    <w:rsid w:val="00546D5A"/>
    <w:rsid w:val="0056360F"/>
    <w:rsid w:val="005852B8"/>
    <w:rsid w:val="005A4719"/>
    <w:rsid w:val="005D02DC"/>
    <w:rsid w:val="005E48CD"/>
    <w:rsid w:val="00641C06"/>
    <w:rsid w:val="00674F6B"/>
    <w:rsid w:val="006E4305"/>
    <w:rsid w:val="0074464A"/>
    <w:rsid w:val="0077319E"/>
    <w:rsid w:val="007917FE"/>
    <w:rsid w:val="007C1501"/>
    <w:rsid w:val="00832213"/>
    <w:rsid w:val="00880CFD"/>
    <w:rsid w:val="00881B00"/>
    <w:rsid w:val="0088484B"/>
    <w:rsid w:val="00885525"/>
    <w:rsid w:val="00891242"/>
    <w:rsid w:val="008A508C"/>
    <w:rsid w:val="008E06EE"/>
    <w:rsid w:val="008E7B1A"/>
    <w:rsid w:val="009124B1"/>
    <w:rsid w:val="00924653"/>
    <w:rsid w:val="009355F0"/>
    <w:rsid w:val="00956767"/>
    <w:rsid w:val="009703D5"/>
    <w:rsid w:val="009A5AB2"/>
    <w:rsid w:val="009B375C"/>
    <w:rsid w:val="00A069A8"/>
    <w:rsid w:val="00A21E25"/>
    <w:rsid w:val="00A502C8"/>
    <w:rsid w:val="00A60155"/>
    <w:rsid w:val="00AD6826"/>
    <w:rsid w:val="00B20E5D"/>
    <w:rsid w:val="00B92311"/>
    <w:rsid w:val="00BA0BD5"/>
    <w:rsid w:val="00BE36E6"/>
    <w:rsid w:val="00BE7954"/>
    <w:rsid w:val="00C55905"/>
    <w:rsid w:val="00C63A91"/>
    <w:rsid w:val="00C76153"/>
    <w:rsid w:val="00C9485B"/>
    <w:rsid w:val="00CE500F"/>
    <w:rsid w:val="00CE5C7D"/>
    <w:rsid w:val="00D65E60"/>
    <w:rsid w:val="00D82672"/>
    <w:rsid w:val="00DB5446"/>
    <w:rsid w:val="00DF6E12"/>
    <w:rsid w:val="00E25A4E"/>
    <w:rsid w:val="00EF36C0"/>
    <w:rsid w:val="00F23155"/>
    <w:rsid w:val="00F27452"/>
    <w:rsid w:val="00F60C68"/>
    <w:rsid w:val="00F84C47"/>
    <w:rsid w:val="00F97891"/>
    <w:rsid w:val="00FD027E"/>
    <w:rsid w:val="00FD5735"/>
    <w:rsid w:val="00FE2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43E553"/>
  <w15:docId w15:val="{80F21F76-6592-401B-B477-6B0D72C3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8C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D5735"/>
    <w:pPr>
      <w:ind w:left="720"/>
    </w:pPr>
  </w:style>
  <w:style w:type="table" w:styleId="a4">
    <w:name w:val="Table Grid"/>
    <w:basedOn w:val="a1"/>
    <w:uiPriority w:val="99"/>
    <w:rsid w:val="00F2745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880CFD"/>
    <w:pPr>
      <w:spacing w:after="0" w:line="240" w:lineRule="auto"/>
    </w:pPr>
    <w:rPr>
      <w:rFonts w:ascii="Segoe UI" w:hAnsi="Segoe UI" w:cs="Segoe UI"/>
      <w:sz w:val="18"/>
      <w:szCs w:val="18"/>
    </w:rPr>
  </w:style>
  <w:style w:type="character" w:customStyle="1" w:styleId="a6">
    <w:name w:val="Текст выноски Знак"/>
    <w:link w:val="a5"/>
    <w:uiPriority w:val="99"/>
    <w:semiHidden/>
    <w:locked/>
    <w:rsid w:val="00880C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TotalTime>
  <Pages>1</Pages>
  <Words>1783</Words>
  <Characters>10168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Джулия</cp:lastModifiedBy>
  <cp:revision>19</cp:revision>
  <cp:lastPrinted>2020-08-12T05:34:00Z</cp:lastPrinted>
  <dcterms:created xsi:type="dcterms:W3CDTF">2018-11-15T10:33:00Z</dcterms:created>
  <dcterms:modified xsi:type="dcterms:W3CDTF">2020-08-12T05:38:00Z</dcterms:modified>
</cp:coreProperties>
</file>